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490E9" w14:textId="7D5AB9FD" w:rsidR="00A71FD9" w:rsidRPr="00495AC8" w:rsidRDefault="008E49CB" w:rsidP="00A71FD9">
      <w:pPr>
        <w:rPr>
          <w:rFonts w:ascii="Times New Roman" w:hAnsi="Times New Roman" w:cs="Times New Roman"/>
          <w:b/>
          <w:bCs/>
          <w:sz w:val="32"/>
          <w:szCs w:val="32"/>
        </w:rPr>
      </w:pPr>
      <w:bookmarkStart w:id="0" w:name="_GoBack"/>
      <w:bookmarkEnd w:id="0"/>
      <w:r w:rsidRPr="00495AC8">
        <w:rPr>
          <w:rFonts w:ascii="Times New Roman" w:hAnsi="Times New Roman" w:cs="Times New Roman"/>
          <w:b/>
          <w:bCs/>
          <w:sz w:val="32"/>
          <w:szCs w:val="32"/>
        </w:rPr>
        <w:t>The Connecticut State Dental Association</w:t>
      </w:r>
      <w:r w:rsidR="002933BD" w:rsidRPr="00495AC8">
        <w:rPr>
          <w:rFonts w:ascii="Times New Roman" w:hAnsi="Times New Roman" w:cs="Times New Roman"/>
          <w:b/>
          <w:bCs/>
          <w:sz w:val="32"/>
          <w:szCs w:val="32"/>
        </w:rPr>
        <w:t>:</w:t>
      </w:r>
      <w:r w:rsidR="000164AE" w:rsidRPr="00495AC8">
        <w:rPr>
          <w:rFonts w:ascii="Times New Roman" w:hAnsi="Times New Roman" w:cs="Times New Roman"/>
          <w:b/>
          <w:bCs/>
          <w:sz w:val="32"/>
          <w:szCs w:val="32"/>
        </w:rPr>
        <w:t xml:space="preserve"> </w:t>
      </w:r>
      <w:r w:rsidRPr="00495AC8">
        <w:rPr>
          <w:rFonts w:ascii="Times New Roman" w:hAnsi="Times New Roman" w:cs="Times New Roman"/>
          <w:b/>
          <w:bCs/>
          <w:sz w:val="32"/>
          <w:szCs w:val="32"/>
        </w:rPr>
        <w:t>List of bills</w:t>
      </w:r>
      <w:r w:rsidR="002933BD" w:rsidRPr="00495AC8">
        <w:rPr>
          <w:rFonts w:ascii="Times New Roman" w:hAnsi="Times New Roman" w:cs="Times New Roman"/>
          <w:b/>
          <w:bCs/>
          <w:sz w:val="32"/>
          <w:szCs w:val="32"/>
        </w:rPr>
        <w:t xml:space="preserve"> for the 2025 Legislative </w:t>
      </w:r>
      <w:r w:rsidR="00C81FA7" w:rsidRPr="00495AC8">
        <w:rPr>
          <w:rFonts w:ascii="Times New Roman" w:hAnsi="Times New Roman" w:cs="Times New Roman"/>
          <w:b/>
          <w:bCs/>
          <w:sz w:val="32"/>
          <w:szCs w:val="32"/>
        </w:rPr>
        <w:t>Session</w:t>
      </w:r>
      <w:r w:rsidR="002933BD" w:rsidRPr="00495AC8">
        <w:rPr>
          <w:rFonts w:ascii="Times New Roman" w:hAnsi="Times New Roman" w:cs="Times New Roman"/>
          <w:b/>
          <w:bCs/>
          <w:sz w:val="32"/>
          <w:szCs w:val="32"/>
        </w:rPr>
        <w:t>.</w:t>
      </w:r>
      <w:r w:rsidR="00B01AB4">
        <w:rPr>
          <w:rFonts w:ascii="Times New Roman" w:hAnsi="Times New Roman" w:cs="Times New Roman"/>
          <w:b/>
          <w:bCs/>
          <w:sz w:val="32"/>
          <w:szCs w:val="32"/>
        </w:rPr>
        <w:t xml:space="preserve"> *Updated – Jan 2</w:t>
      </w:r>
      <w:r w:rsidR="0073470A">
        <w:rPr>
          <w:rFonts w:ascii="Times New Roman" w:hAnsi="Times New Roman" w:cs="Times New Roman"/>
          <w:b/>
          <w:bCs/>
          <w:sz w:val="32"/>
          <w:szCs w:val="32"/>
        </w:rPr>
        <w:t>4</w:t>
      </w:r>
      <w:r w:rsidR="00B01AB4">
        <w:rPr>
          <w:rFonts w:ascii="Times New Roman" w:hAnsi="Times New Roman" w:cs="Times New Roman"/>
          <w:b/>
          <w:bCs/>
          <w:sz w:val="32"/>
          <w:szCs w:val="32"/>
        </w:rPr>
        <w:t>*</w:t>
      </w:r>
    </w:p>
    <w:p w14:paraId="43D069EB" w14:textId="77777777" w:rsidR="00495AC8" w:rsidRDefault="00495AC8" w:rsidP="00A71FD9"/>
    <w:p w14:paraId="1EA71664" w14:textId="19FE174B" w:rsidR="00A71FD9" w:rsidRPr="00A71FD9" w:rsidRDefault="00421D46" w:rsidP="00A71FD9">
      <w:pPr>
        <w:rPr>
          <w:rFonts w:ascii="Times New Roman" w:hAnsi="Times New Roman" w:cs="Times New Roman"/>
        </w:rPr>
      </w:pPr>
      <w:hyperlink r:id="rId6" w:tooltip="https://www.cga.ct.gov/asp/cgabillstatus/cgabillstatus.asp?selBillType=Bill&amp;which_year=2025&amp;bill_num=390" w:history="1">
        <w:r w:rsidR="00A71FD9" w:rsidRPr="00A71FD9">
          <w:rPr>
            <w:rStyle w:val="Hyperlink"/>
            <w:rFonts w:ascii="Times New Roman" w:hAnsi="Times New Roman" w:cs="Times New Roman"/>
            <w:b/>
            <w:bCs/>
          </w:rPr>
          <w:t>SB 390</w:t>
        </w:r>
      </w:hyperlink>
      <w:r w:rsidR="00A71FD9" w:rsidRPr="00A71FD9">
        <w:rPr>
          <w:rFonts w:ascii="Times New Roman" w:hAnsi="Times New Roman" w:cs="Times New Roman"/>
          <w:b/>
          <w:bCs/>
        </w:rPr>
        <w:t> - </w:t>
      </w:r>
    </w:p>
    <w:p w14:paraId="0B12B1EE" w14:textId="77777777" w:rsidR="00A71FD9" w:rsidRPr="00A71FD9" w:rsidRDefault="00A71FD9" w:rsidP="00A71FD9">
      <w:pPr>
        <w:rPr>
          <w:rFonts w:ascii="Times New Roman" w:hAnsi="Times New Roman" w:cs="Times New Roman"/>
        </w:rPr>
      </w:pPr>
      <w:r w:rsidRPr="00A71FD9">
        <w:rPr>
          <w:rFonts w:ascii="Times New Roman" w:hAnsi="Times New Roman" w:cs="Times New Roman"/>
        </w:rPr>
        <w:t>AN ACT CONCERNING MEDICAID AND MEDICARE RATE REIMBURSEMENT PARITY.</w:t>
      </w:r>
    </w:p>
    <w:p w14:paraId="6740A265" w14:textId="77777777" w:rsidR="00A71FD9" w:rsidRPr="00A71FD9" w:rsidRDefault="00A71FD9" w:rsidP="00A71FD9">
      <w:pPr>
        <w:numPr>
          <w:ilvl w:val="0"/>
          <w:numId w:val="7"/>
        </w:numPr>
        <w:rPr>
          <w:rFonts w:ascii="Times New Roman" w:hAnsi="Times New Roman" w:cs="Times New Roman"/>
        </w:rPr>
      </w:pPr>
      <w:r w:rsidRPr="00A71FD9">
        <w:rPr>
          <w:rFonts w:ascii="Times New Roman" w:hAnsi="Times New Roman" w:cs="Times New Roman"/>
        </w:rPr>
        <w:t>To equalize Medicaid and Medicare reimbursement rates.</w:t>
      </w:r>
    </w:p>
    <w:p w14:paraId="7E637FF2" w14:textId="3E6C5629" w:rsidR="000164AE" w:rsidRPr="00EA63AC" w:rsidRDefault="00421D46" w:rsidP="000164AE">
      <w:pPr>
        <w:tabs>
          <w:tab w:val="num" w:pos="720"/>
        </w:tabs>
        <w:rPr>
          <w:rFonts w:ascii="Times New Roman" w:hAnsi="Times New Roman" w:cs="Times New Roman"/>
          <w:b/>
          <w:bCs/>
        </w:rPr>
      </w:pPr>
      <w:hyperlink r:id="rId7" w:tooltip="https://www.cga.ct.gov/asp/cgabillstatus/cgabillstatus.asp?selBillType=Bill&amp;which_year=2025&amp;bill_num=501" w:history="1">
        <w:r w:rsidR="00A71FD9" w:rsidRPr="00A71FD9">
          <w:rPr>
            <w:rStyle w:val="Hyperlink"/>
            <w:rFonts w:ascii="Times New Roman" w:hAnsi="Times New Roman" w:cs="Times New Roman"/>
            <w:b/>
            <w:bCs/>
          </w:rPr>
          <w:t xml:space="preserve">SB 501 </w:t>
        </w:r>
        <w:r w:rsidR="000164AE" w:rsidRPr="00EA63AC">
          <w:rPr>
            <w:rStyle w:val="Hyperlink"/>
            <w:rFonts w:ascii="Times New Roman" w:hAnsi="Times New Roman" w:cs="Times New Roman"/>
            <w:b/>
            <w:bCs/>
          </w:rPr>
          <w:t>–</w:t>
        </w:r>
      </w:hyperlink>
    </w:p>
    <w:p w14:paraId="69C6FBAF" w14:textId="77777777" w:rsidR="000164AE" w:rsidRPr="00EA63AC" w:rsidRDefault="00A71FD9" w:rsidP="000164AE">
      <w:pPr>
        <w:tabs>
          <w:tab w:val="num" w:pos="720"/>
        </w:tabs>
        <w:rPr>
          <w:rFonts w:ascii="Times New Roman" w:hAnsi="Times New Roman" w:cs="Times New Roman"/>
        </w:rPr>
      </w:pPr>
      <w:r w:rsidRPr="00A71FD9">
        <w:rPr>
          <w:rFonts w:ascii="Times New Roman" w:hAnsi="Times New Roman" w:cs="Times New Roman"/>
        </w:rPr>
        <w:t>AN ACT CONCERNING DENTAL PROVIDER REIMBURSEMENT RATES.</w:t>
      </w:r>
      <w:r w:rsidRPr="00A71FD9">
        <w:rPr>
          <w:rFonts w:ascii="Times New Roman" w:hAnsi="Times New Roman" w:cs="Times New Roman"/>
        </w:rPr>
        <w:br/>
        <w:t>Description: </w:t>
      </w:r>
    </w:p>
    <w:p w14:paraId="53468492" w14:textId="5D323278" w:rsidR="00A71FD9" w:rsidRPr="00EA63AC" w:rsidRDefault="00A71FD9" w:rsidP="000164AE">
      <w:pPr>
        <w:pStyle w:val="ListParagraph"/>
        <w:numPr>
          <w:ilvl w:val="0"/>
          <w:numId w:val="16"/>
        </w:numPr>
        <w:tabs>
          <w:tab w:val="num" w:pos="720"/>
        </w:tabs>
        <w:rPr>
          <w:rFonts w:ascii="Times New Roman" w:hAnsi="Times New Roman" w:cs="Times New Roman"/>
        </w:rPr>
      </w:pPr>
      <w:r w:rsidRPr="00EA63AC">
        <w:rPr>
          <w:rFonts w:ascii="Times New Roman" w:hAnsi="Times New Roman" w:cs="Times New Roman"/>
        </w:rPr>
        <w:t>To provide dental providers with greater flexibility to jointly negotiate reimbursement rates with health carriers.</w:t>
      </w:r>
    </w:p>
    <w:p w14:paraId="420341DC" w14:textId="01CB9D52" w:rsidR="00A71FD9" w:rsidRPr="00A71FD9" w:rsidRDefault="00421D46" w:rsidP="00A71FD9">
      <w:pPr>
        <w:rPr>
          <w:rFonts w:ascii="Times New Roman" w:hAnsi="Times New Roman" w:cs="Times New Roman"/>
        </w:rPr>
      </w:pPr>
      <w:hyperlink r:id="rId8" w:tooltip="https://www.cga.ct.gov/asp/cgabillstatus/cgabillstatus.asp?selBillType=Bill&amp;which_year=2025&amp;bill_num=5139" w:history="1">
        <w:r w:rsidR="00A71FD9" w:rsidRPr="00A71FD9">
          <w:rPr>
            <w:rStyle w:val="Hyperlink"/>
            <w:rFonts w:ascii="Times New Roman" w:hAnsi="Times New Roman" w:cs="Times New Roman"/>
            <w:b/>
            <w:bCs/>
          </w:rPr>
          <w:t>HB 5139</w:t>
        </w:r>
      </w:hyperlink>
      <w:r w:rsidR="00A71FD9" w:rsidRPr="00A71FD9">
        <w:rPr>
          <w:rFonts w:ascii="Times New Roman" w:hAnsi="Times New Roman" w:cs="Times New Roman"/>
          <w:b/>
          <w:bCs/>
        </w:rPr>
        <w:t> - </w:t>
      </w:r>
    </w:p>
    <w:p w14:paraId="1202706A" w14:textId="0A15FA01" w:rsidR="00A71FD9" w:rsidRPr="00A71FD9" w:rsidRDefault="00A71FD9" w:rsidP="00A71FD9">
      <w:pPr>
        <w:numPr>
          <w:ilvl w:val="0"/>
          <w:numId w:val="9"/>
        </w:numPr>
        <w:rPr>
          <w:rFonts w:ascii="Times New Roman" w:hAnsi="Times New Roman" w:cs="Times New Roman"/>
        </w:rPr>
      </w:pPr>
      <w:r w:rsidRPr="00A71FD9">
        <w:rPr>
          <w:rFonts w:ascii="Times New Roman" w:hAnsi="Times New Roman" w:cs="Times New Roman"/>
        </w:rPr>
        <w:t>AN ACT CONCERNING REGISTRATION FEES FOR DIAGNOSTIC AND THERAPEUTIC X-RAY DEVICES.</w:t>
      </w:r>
      <w:r w:rsidRPr="00A71FD9">
        <w:rPr>
          <w:rFonts w:ascii="Times New Roman" w:hAnsi="Times New Roman" w:cs="Times New Roman"/>
        </w:rPr>
        <w:br/>
        <w:t>To reduce operating costs for medical and dental providers in the state.</w:t>
      </w:r>
    </w:p>
    <w:p w14:paraId="123900A1" w14:textId="2D8CD9A6" w:rsidR="00A71FD9" w:rsidRPr="00A71FD9" w:rsidRDefault="00421D46" w:rsidP="00A71FD9">
      <w:pPr>
        <w:rPr>
          <w:rFonts w:ascii="Times New Roman" w:hAnsi="Times New Roman" w:cs="Times New Roman"/>
        </w:rPr>
      </w:pPr>
      <w:hyperlink r:id="rId9" w:tooltip="https://www.cga.ct.gov/asp/cgabillstatus/cgabillstatus.asp?selBillType=Bill&amp;which_year=2025&amp;bill_num=5266" w:history="1">
        <w:r w:rsidR="00A71FD9" w:rsidRPr="00A71FD9">
          <w:rPr>
            <w:rStyle w:val="Hyperlink"/>
            <w:rFonts w:ascii="Times New Roman" w:hAnsi="Times New Roman" w:cs="Times New Roman"/>
            <w:b/>
            <w:bCs/>
          </w:rPr>
          <w:t>HB -5266</w:t>
        </w:r>
      </w:hyperlink>
    </w:p>
    <w:p w14:paraId="2FD9E772" w14:textId="77777777" w:rsidR="00A71FD9" w:rsidRPr="00A71FD9" w:rsidRDefault="00A71FD9" w:rsidP="00A71FD9">
      <w:pPr>
        <w:rPr>
          <w:rFonts w:ascii="Times New Roman" w:hAnsi="Times New Roman" w:cs="Times New Roman"/>
        </w:rPr>
      </w:pPr>
      <w:r w:rsidRPr="00A71FD9">
        <w:rPr>
          <w:rFonts w:ascii="Times New Roman" w:hAnsi="Times New Roman" w:cs="Times New Roman"/>
        </w:rPr>
        <w:t>AN ACT ESTABLISHING TAX INCENTIVES TO ENCOURAGE SMALL AND MEDIUM-SIZED BUSINESSES TO HIRE LOCALLY</w:t>
      </w:r>
    </w:p>
    <w:p w14:paraId="2126A6B7" w14:textId="77777777" w:rsidR="008B3217" w:rsidRDefault="00A71FD9">
      <w:pPr>
        <w:numPr>
          <w:ilvl w:val="0"/>
          <w:numId w:val="11"/>
        </w:numPr>
        <w:rPr>
          <w:rFonts w:ascii="Times New Roman" w:hAnsi="Times New Roman" w:cs="Times New Roman"/>
        </w:rPr>
      </w:pPr>
      <w:r w:rsidRPr="00A71FD9">
        <w:rPr>
          <w:rFonts w:ascii="Times New Roman" w:hAnsi="Times New Roman" w:cs="Times New Roman"/>
        </w:rPr>
        <w:t>Description: To establish tax credits and wage subsidies to incentivize small and medium-sized businesses to participate in training programs and hire a significant portion of their workforce from the local community.</w:t>
      </w:r>
    </w:p>
    <w:p w14:paraId="3125E062" w14:textId="1152662E" w:rsidR="00A71FD9" w:rsidRPr="00A71FD9" w:rsidRDefault="00421D46" w:rsidP="008B3217">
      <w:pPr>
        <w:rPr>
          <w:rFonts w:ascii="Times New Roman" w:hAnsi="Times New Roman" w:cs="Times New Roman"/>
        </w:rPr>
      </w:pPr>
      <w:hyperlink r:id="rId10" w:tooltip="https://www.cga.ct.gov/asp/cgabillstatus/cgabillstatus.asp?selBillType=Bill&amp;which_year=2025&amp;bill_num=447" w:history="1">
        <w:r w:rsidR="00A71FD9" w:rsidRPr="00A71FD9">
          <w:rPr>
            <w:rStyle w:val="Hyperlink"/>
            <w:rFonts w:ascii="Times New Roman" w:hAnsi="Times New Roman" w:cs="Times New Roman"/>
            <w:b/>
            <w:bCs/>
          </w:rPr>
          <w:t>SB 447</w:t>
        </w:r>
      </w:hyperlink>
    </w:p>
    <w:p w14:paraId="151DCC26" w14:textId="77777777" w:rsidR="00A71FD9" w:rsidRPr="00A71FD9" w:rsidRDefault="00A71FD9" w:rsidP="00A71FD9">
      <w:pPr>
        <w:rPr>
          <w:rFonts w:ascii="Times New Roman" w:hAnsi="Times New Roman" w:cs="Times New Roman"/>
        </w:rPr>
      </w:pPr>
      <w:r w:rsidRPr="00A71FD9">
        <w:rPr>
          <w:rFonts w:ascii="Times New Roman" w:hAnsi="Times New Roman" w:cs="Times New Roman"/>
        </w:rPr>
        <w:t>AN ACT PROHIBITING HEALTH CARRIERS FROM USING ARTIFICIAL INTELLIGENCE IN THE EVALUATION AND DETERMINATION OF PATIENT CARE.</w:t>
      </w:r>
    </w:p>
    <w:p w14:paraId="332D784A" w14:textId="77777777" w:rsidR="00A71FD9" w:rsidRPr="00A71FD9" w:rsidRDefault="00A71FD9" w:rsidP="00A71FD9">
      <w:pPr>
        <w:numPr>
          <w:ilvl w:val="0"/>
          <w:numId w:val="12"/>
        </w:numPr>
        <w:rPr>
          <w:rFonts w:ascii="Times New Roman" w:hAnsi="Times New Roman" w:cs="Times New Roman"/>
        </w:rPr>
      </w:pPr>
      <w:r w:rsidRPr="00A71FD9">
        <w:rPr>
          <w:rFonts w:ascii="Times New Roman" w:hAnsi="Times New Roman" w:cs="Times New Roman"/>
        </w:rPr>
        <w:t>To prohibit health carriers from using artificial intelligence in the evaluation and determination of patient care to safeguard patient access to testing, medications and procedures.</w:t>
      </w:r>
    </w:p>
    <w:p w14:paraId="48B79386" w14:textId="776FDE16" w:rsidR="00A71FD9" w:rsidRPr="00A71FD9" w:rsidRDefault="00421D46" w:rsidP="00A71FD9">
      <w:pPr>
        <w:rPr>
          <w:rFonts w:ascii="Times New Roman" w:hAnsi="Times New Roman" w:cs="Times New Roman"/>
        </w:rPr>
      </w:pPr>
      <w:hyperlink r:id="rId11" w:tooltip="https://www.cga.ct.gov/asp/cgabillstatus/cgabillstatus.asp?selBillType=Bill&amp;bill_num=SB00553" w:history="1">
        <w:r w:rsidR="00A71FD9" w:rsidRPr="00A71FD9">
          <w:rPr>
            <w:rStyle w:val="Hyperlink"/>
            <w:rFonts w:ascii="Times New Roman" w:hAnsi="Times New Roman" w:cs="Times New Roman"/>
            <w:b/>
            <w:bCs/>
          </w:rPr>
          <w:t>SB - 553</w:t>
        </w:r>
      </w:hyperlink>
    </w:p>
    <w:p w14:paraId="45A369C0" w14:textId="77777777" w:rsidR="00A71FD9" w:rsidRPr="00A71FD9" w:rsidRDefault="00A71FD9" w:rsidP="00A71FD9">
      <w:pPr>
        <w:rPr>
          <w:rFonts w:ascii="Times New Roman" w:hAnsi="Times New Roman" w:cs="Times New Roman"/>
        </w:rPr>
      </w:pPr>
      <w:r w:rsidRPr="00A71FD9">
        <w:rPr>
          <w:rFonts w:ascii="Times New Roman" w:hAnsi="Times New Roman" w:cs="Times New Roman"/>
        </w:rPr>
        <w:t>AN ACT ESTABLISHING A MEDICAL LOSS RATIO FOR DENTAL INSURANCE.</w:t>
      </w:r>
    </w:p>
    <w:p w14:paraId="291CBE12" w14:textId="77777777" w:rsidR="00A71FD9" w:rsidRPr="00A71FD9" w:rsidRDefault="00A71FD9" w:rsidP="00A71FD9">
      <w:pPr>
        <w:numPr>
          <w:ilvl w:val="0"/>
          <w:numId w:val="13"/>
        </w:numPr>
        <w:rPr>
          <w:rFonts w:ascii="Times New Roman" w:hAnsi="Times New Roman" w:cs="Times New Roman"/>
        </w:rPr>
      </w:pPr>
      <w:r w:rsidRPr="00A71FD9">
        <w:rPr>
          <w:rFonts w:ascii="Times New Roman" w:hAnsi="Times New Roman" w:cs="Times New Roman"/>
        </w:rPr>
        <w:t>To establish a medical loss ratio for dental insurance.</w:t>
      </w:r>
    </w:p>
    <w:p w14:paraId="298F89BE" w14:textId="77777777" w:rsidR="003E2CBB" w:rsidRDefault="003E2CBB" w:rsidP="00A71FD9"/>
    <w:p w14:paraId="004965F3" w14:textId="7EB60FF8" w:rsidR="00A71FD9" w:rsidRPr="00A71FD9" w:rsidRDefault="00421D46" w:rsidP="00A71FD9">
      <w:pPr>
        <w:rPr>
          <w:rFonts w:ascii="Times New Roman" w:hAnsi="Times New Roman" w:cs="Times New Roman"/>
        </w:rPr>
      </w:pPr>
      <w:hyperlink r:id="rId12" w:tooltip="https://www.cga.ct.gov/asp/cgabillstatus/cgabillstatus.asp?selBillType=Bill&amp;bill_num=SB00474&amp;which_year=2025" w:history="1">
        <w:r w:rsidR="00A71FD9" w:rsidRPr="00A71FD9">
          <w:rPr>
            <w:rStyle w:val="Hyperlink"/>
            <w:rFonts w:ascii="Times New Roman" w:hAnsi="Times New Roman" w:cs="Times New Roman"/>
            <w:b/>
            <w:bCs/>
          </w:rPr>
          <w:t>SB 474</w:t>
        </w:r>
      </w:hyperlink>
    </w:p>
    <w:p w14:paraId="1AD8C8E9" w14:textId="77777777" w:rsidR="00A71FD9" w:rsidRPr="00A71FD9" w:rsidRDefault="00A71FD9" w:rsidP="00A71FD9">
      <w:pPr>
        <w:rPr>
          <w:rFonts w:ascii="Times New Roman" w:hAnsi="Times New Roman" w:cs="Times New Roman"/>
        </w:rPr>
      </w:pPr>
      <w:r w:rsidRPr="00A71FD9">
        <w:rPr>
          <w:rFonts w:ascii="Times New Roman" w:hAnsi="Times New Roman" w:cs="Times New Roman"/>
        </w:rPr>
        <w:t>AN ACT REVISING THE AMOUNT OF FLUORIDE TO BE ADDED TO THE WATER SUPPLY BY WATER COMPANIES.</w:t>
      </w:r>
    </w:p>
    <w:p w14:paraId="09A05DE1" w14:textId="77777777" w:rsidR="00A71FD9" w:rsidRPr="00A71FD9" w:rsidRDefault="00A71FD9" w:rsidP="00A71FD9">
      <w:pPr>
        <w:numPr>
          <w:ilvl w:val="0"/>
          <w:numId w:val="14"/>
        </w:numPr>
        <w:rPr>
          <w:rFonts w:ascii="Times New Roman" w:hAnsi="Times New Roman" w:cs="Times New Roman"/>
        </w:rPr>
      </w:pPr>
      <w:r w:rsidRPr="00A71FD9">
        <w:rPr>
          <w:rFonts w:ascii="Times New Roman" w:hAnsi="Times New Roman" w:cs="Times New Roman"/>
        </w:rPr>
        <w:t>To enhance public health outcomes and promote dental health by ensuring consistent levels of fluoride in the drinking water of larger communities.</w:t>
      </w:r>
    </w:p>
    <w:p w14:paraId="54A5E6DD" w14:textId="77777777" w:rsidR="00A71FD9" w:rsidRPr="00A71FD9" w:rsidRDefault="00421D46" w:rsidP="00A71FD9">
      <w:pPr>
        <w:rPr>
          <w:rFonts w:ascii="Times New Roman" w:hAnsi="Times New Roman" w:cs="Times New Roman"/>
        </w:rPr>
      </w:pPr>
      <w:hyperlink r:id="rId13" w:tooltip="https://link.edgepilot.com/s/1ee0b859/Q07LhimxoEqcfVQ72CAKXQ?u=https://www.cga.ct.gov/asp/cgabillstatus/cgabillstatus.asp?selBillType=Bill%26which_year=2025%26bill_num=5362" w:history="1">
        <w:r w:rsidR="00A71FD9" w:rsidRPr="00A71FD9">
          <w:rPr>
            <w:rStyle w:val="Hyperlink"/>
            <w:rFonts w:ascii="Times New Roman" w:hAnsi="Times New Roman" w:cs="Times New Roman"/>
            <w:b/>
            <w:bCs/>
          </w:rPr>
          <w:t>HB 5362</w:t>
        </w:r>
      </w:hyperlink>
      <w:r w:rsidR="00A71FD9" w:rsidRPr="00A71FD9">
        <w:rPr>
          <w:rFonts w:ascii="Times New Roman" w:hAnsi="Times New Roman" w:cs="Times New Roman"/>
        </w:rPr>
        <w:br/>
        <w:t>AN ACT CONCERNING BENCHMARKING MEDICAID PAYMENT RATES TO EIGHTY PER CENT OF CORRESPONDING MEDICARE RATES AND ADDING WORK AND TIME LIMIT REQUIREMENTS FOR THE HUSKY D HEALTH PROGRAM.</w:t>
      </w:r>
    </w:p>
    <w:p w14:paraId="2823FF9D" w14:textId="32B4D8D5" w:rsidR="00432175" w:rsidRPr="00EA63AC" w:rsidRDefault="00A71FD9" w:rsidP="00432175">
      <w:pPr>
        <w:pStyle w:val="ListParagraph"/>
        <w:numPr>
          <w:ilvl w:val="0"/>
          <w:numId w:val="15"/>
        </w:numPr>
        <w:rPr>
          <w:rFonts w:ascii="Times New Roman" w:hAnsi="Times New Roman" w:cs="Times New Roman"/>
        </w:rPr>
      </w:pPr>
      <w:r w:rsidRPr="00EA63AC">
        <w:rPr>
          <w:rFonts w:ascii="Times New Roman" w:hAnsi="Times New Roman" w:cs="Times New Roman"/>
        </w:rPr>
        <w:t>To increase Medicaid payment rates, reduce state costs and foster efficacy and better outcomes for the HUSKY D health program</w:t>
      </w:r>
      <w:r w:rsidR="00432175" w:rsidRPr="00EA63AC">
        <w:rPr>
          <w:rFonts w:ascii="Times New Roman" w:hAnsi="Times New Roman" w:cs="Times New Roman"/>
        </w:rPr>
        <w:t>.</w:t>
      </w:r>
    </w:p>
    <w:p w14:paraId="33F3DB55" w14:textId="77777777" w:rsidR="002B45E0" w:rsidRPr="00EA63AC" w:rsidRDefault="00421D46" w:rsidP="002B45E0">
      <w:pPr>
        <w:jc w:val="both"/>
        <w:rPr>
          <w:rFonts w:ascii="Times New Roman" w:hAnsi="Times New Roman" w:cs="Times New Roman"/>
        </w:rPr>
      </w:pPr>
      <w:hyperlink r:id="rId14" w:tooltip="https://link.edgepilot.com/s/fc961dfd/1KYcv3EvnkCYkhLf6BPqJA?u=https://www.cga.ct.gov/asp/cgabillstatus/cgabillstatus.asp?selBillType=Bill%26which_year=2025%26bill_num=10" w:history="1">
        <w:r w:rsidR="00432175" w:rsidRPr="00EA63AC">
          <w:rPr>
            <w:rStyle w:val="Hyperlink"/>
            <w:rFonts w:ascii="Times New Roman" w:hAnsi="Times New Roman" w:cs="Times New Roman"/>
            <w:b/>
            <w:bCs/>
          </w:rPr>
          <w:t>SB 10</w:t>
        </w:r>
      </w:hyperlink>
    </w:p>
    <w:p w14:paraId="589BB6F7" w14:textId="48175509" w:rsidR="002B45E0" w:rsidRPr="00EA63AC" w:rsidRDefault="002B45E0" w:rsidP="00432175">
      <w:pPr>
        <w:jc w:val="both"/>
        <w:rPr>
          <w:rFonts w:ascii="Times New Roman" w:hAnsi="Times New Roman" w:cs="Times New Roman"/>
        </w:rPr>
      </w:pPr>
      <w:r w:rsidRPr="002B45E0">
        <w:rPr>
          <w:rFonts w:ascii="Times New Roman" w:hAnsi="Times New Roman" w:cs="Times New Roman"/>
        </w:rPr>
        <w:t>AN ACT CONCERNING HEALTH INSURANCE AND PATIENT PROTECTION.</w:t>
      </w:r>
    </w:p>
    <w:p w14:paraId="0FBA0F35" w14:textId="0D98F371" w:rsidR="00781521" w:rsidRPr="00EA63AC" w:rsidRDefault="00781521" w:rsidP="00781521">
      <w:pPr>
        <w:pStyle w:val="ListParagraph"/>
        <w:numPr>
          <w:ilvl w:val="0"/>
          <w:numId w:val="15"/>
        </w:numPr>
        <w:rPr>
          <w:rFonts w:ascii="Times New Roman" w:hAnsi="Times New Roman" w:cs="Times New Roman"/>
        </w:rPr>
      </w:pPr>
      <w:r w:rsidRPr="00EA63AC">
        <w:rPr>
          <w:rFonts w:ascii="Times New Roman" w:hAnsi="Times New Roman" w:cs="Times New Roman"/>
        </w:rPr>
        <w:t>To address health insurance administrative practices, including utilization review, premium rate filing, down coding of health insurance claims and other health insurance administrative practices.</w:t>
      </w:r>
    </w:p>
    <w:p w14:paraId="2BC60C51" w14:textId="1AF82B00" w:rsidR="00432175" w:rsidRPr="00EA63AC" w:rsidRDefault="00421D46" w:rsidP="00432175">
      <w:pPr>
        <w:rPr>
          <w:rFonts w:ascii="Times New Roman" w:hAnsi="Times New Roman" w:cs="Times New Roman"/>
        </w:rPr>
      </w:pPr>
      <w:hyperlink r:id="rId15" w:history="1">
        <w:r w:rsidR="0023084B" w:rsidRPr="00EA63AC">
          <w:rPr>
            <w:rStyle w:val="Hyperlink"/>
            <w:rFonts w:ascii="Times New Roman" w:hAnsi="Times New Roman" w:cs="Times New Roman"/>
          </w:rPr>
          <w:t>SB 841</w:t>
        </w:r>
      </w:hyperlink>
    </w:p>
    <w:p w14:paraId="59DF413C" w14:textId="77777777" w:rsidR="00D73F77" w:rsidRPr="00EA63AC" w:rsidRDefault="00D73F77" w:rsidP="00D73F77">
      <w:pPr>
        <w:rPr>
          <w:rFonts w:ascii="Times New Roman" w:hAnsi="Times New Roman" w:cs="Times New Roman"/>
        </w:rPr>
      </w:pPr>
      <w:r w:rsidRPr="00D73F77">
        <w:rPr>
          <w:rFonts w:ascii="Times New Roman" w:hAnsi="Times New Roman" w:cs="Times New Roman"/>
        </w:rPr>
        <w:t>AN ACT AUTHORIZING FOREIGN DENTISTS TO QUALIFY FOR LICENSURE AS A DENTAL HYGIENIST IN THE STATE.</w:t>
      </w:r>
    </w:p>
    <w:p w14:paraId="4A00EE57" w14:textId="10DC0E8C" w:rsidR="0023084B" w:rsidRPr="00EA63AC" w:rsidRDefault="00AA0FFB" w:rsidP="00AA0FFB">
      <w:pPr>
        <w:pStyle w:val="ListParagraph"/>
        <w:numPr>
          <w:ilvl w:val="0"/>
          <w:numId w:val="15"/>
        </w:numPr>
        <w:rPr>
          <w:rFonts w:ascii="Times New Roman" w:hAnsi="Times New Roman" w:cs="Times New Roman"/>
        </w:rPr>
      </w:pPr>
      <w:r w:rsidRPr="00EA63AC">
        <w:rPr>
          <w:rFonts w:ascii="Times New Roman" w:hAnsi="Times New Roman" w:cs="Times New Roman"/>
        </w:rPr>
        <w:t>To allow foreign dentists to qualify for licensure as a dental hygienist in the state.</w:t>
      </w:r>
    </w:p>
    <w:p w14:paraId="281013E8" w14:textId="121C3EAD" w:rsidR="00E23534" w:rsidRPr="00EA63AC" w:rsidRDefault="00421D46">
      <w:pPr>
        <w:rPr>
          <w:rFonts w:ascii="Times New Roman" w:hAnsi="Times New Roman" w:cs="Times New Roman"/>
        </w:rPr>
      </w:pPr>
      <w:hyperlink r:id="rId16" w:history="1">
        <w:r w:rsidR="00E23534" w:rsidRPr="00EA63AC">
          <w:rPr>
            <w:rStyle w:val="Hyperlink"/>
            <w:rFonts w:ascii="Times New Roman" w:hAnsi="Times New Roman" w:cs="Times New Roman"/>
          </w:rPr>
          <w:t>H.B 5627</w:t>
        </w:r>
      </w:hyperlink>
      <w:r w:rsidR="00E23534" w:rsidRPr="00EA63AC">
        <w:rPr>
          <w:rFonts w:ascii="Times New Roman" w:hAnsi="Times New Roman" w:cs="Times New Roman"/>
        </w:rPr>
        <w:t xml:space="preserve"> </w:t>
      </w:r>
    </w:p>
    <w:p w14:paraId="040F9003" w14:textId="77777777" w:rsidR="00E23534" w:rsidRPr="00EA63AC" w:rsidRDefault="00E23534">
      <w:pPr>
        <w:rPr>
          <w:rFonts w:ascii="Times New Roman" w:hAnsi="Times New Roman" w:cs="Times New Roman"/>
        </w:rPr>
      </w:pPr>
      <w:r w:rsidRPr="00EA63AC">
        <w:rPr>
          <w:rFonts w:ascii="Times New Roman" w:hAnsi="Times New Roman" w:cs="Times New Roman"/>
        </w:rPr>
        <w:t>AN ACT EXPANDING THE SCOPE OF PRACTICE OF DENTISTS',</w:t>
      </w:r>
    </w:p>
    <w:p w14:paraId="03FA7BED" w14:textId="4AF32E17" w:rsidR="00A71FD9" w:rsidRPr="00EA63AC" w:rsidRDefault="00E23534" w:rsidP="00E23534">
      <w:pPr>
        <w:pStyle w:val="ListParagraph"/>
        <w:numPr>
          <w:ilvl w:val="0"/>
          <w:numId w:val="15"/>
        </w:numPr>
        <w:rPr>
          <w:rFonts w:ascii="Times New Roman" w:hAnsi="Times New Roman" w:cs="Times New Roman"/>
        </w:rPr>
      </w:pPr>
      <w:r w:rsidRPr="00EA63AC">
        <w:rPr>
          <w:rFonts w:ascii="Times New Roman" w:hAnsi="Times New Roman" w:cs="Times New Roman"/>
        </w:rPr>
        <w:t xml:space="preserve">to allow dentists to administer injections for reasons other than pain management. </w:t>
      </w:r>
    </w:p>
    <w:p w14:paraId="48995CA8" w14:textId="0F21EE83" w:rsidR="00687044" w:rsidRPr="00EA63AC" w:rsidRDefault="00421D46" w:rsidP="00687044">
      <w:pPr>
        <w:rPr>
          <w:rFonts w:ascii="Times New Roman" w:hAnsi="Times New Roman" w:cs="Times New Roman"/>
        </w:rPr>
      </w:pPr>
      <w:hyperlink r:id="rId17" w:history="1">
        <w:r w:rsidR="00687044" w:rsidRPr="00EA63AC">
          <w:rPr>
            <w:rStyle w:val="Hyperlink"/>
            <w:rFonts w:ascii="Times New Roman" w:hAnsi="Times New Roman" w:cs="Times New Roman"/>
          </w:rPr>
          <w:t>HB 5588</w:t>
        </w:r>
      </w:hyperlink>
      <w:r w:rsidR="00322691" w:rsidRPr="00EA63AC">
        <w:rPr>
          <w:rFonts w:ascii="Times New Roman" w:hAnsi="Times New Roman" w:cs="Times New Roman"/>
        </w:rPr>
        <w:t xml:space="preserve"> </w:t>
      </w:r>
      <w:r w:rsidR="00245978">
        <w:rPr>
          <w:rFonts w:ascii="Times New Roman" w:hAnsi="Times New Roman" w:cs="Times New Roman"/>
        </w:rPr>
        <w:t>6</w:t>
      </w:r>
    </w:p>
    <w:p w14:paraId="13E2042F" w14:textId="77777777" w:rsidR="00322691" w:rsidRPr="00322691" w:rsidRDefault="00322691" w:rsidP="00322691">
      <w:pPr>
        <w:rPr>
          <w:rFonts w:ascii="Times New Roman" w:hAnsi="Times New Roman" w:cs="Times New Roman"/>
        </w:rPr>
      </w:pPr>
      <w:r w:rsidRPr="00322691">
        <w:rPr>
          <w:rFonts w:ascii="Times New Roman" w:hAnsi="Times New Roman" w:cs="Times New Roman"/>
        </w:rPr>
        <w:t>AN ACT CONCERNING DENTAL PROVIDER REIMBURSEMENT RATES.</w:t>
      </w:r>
    </w:p>
    <w:p w14:paraId="73BC2BB2" w14:textId="7521479A" w:rsidR="00B77C36" w:rsidRPr="00EA63AC" w:rsidRDefault="00322691" w:rsidP="00B77C36">
      <w:pPr>
        <w:pStyle w:val="ListParagraph"/>
        <w:numPr>
          <w:ilvl w:val="0"/>
          <w:numId w:val="15"/>
        </w:numPr>
        <w:rPr>
          <w:rFonts w:ascii="Times New Roman" w:hAnsi="Times New Roman" w:cs="Times New Roman"/>
        </w:rPr>
      </w:pPr>
      <w:r w:rsidRPr="00EA63AC">
        <w:rPr>
          <w:rFonts w:ascii="Times New Roman" w:hAnsi="Times New Roman" w:cs="Times New Roman"/>
        </w:rPr>
        <w:t>To provide dental providers with greater flexibility to negotiate reimbursement rates with health carriers.</w:t>
      </w:r>
    </w:p>
    <w:p w14:paraId="214CB98A" w14:textId="6FC651DE" w:rsidR="00B77C36" w:rsidRPr="00EA63AC" w:rsidRDefault="00421D46" w:rsidP="00B77C36">
      <w:pPr>
        <w:rPr>
          <w:rFonts w:ascii="Times New Roman" w:hAnsi="Times New Roman" w:cs="Times New Roman"/>
        </w:rPr>
      </w:pPr>
      <w:hyperlink r:id="rId18" w:history="1">
        <w:r w:rsidR="00AC1237" w:rsidRPr="00EA63AC">
          <w:rPr>
            <w:rStyle w:val="Hyperlink"/>
            <w:rFonts w:ascii="Times New Roman" w:hAnsi="Times New Roman" w:cs="Times New Roman"/>
          </w:rPr>
          <w:t>HB 5581</w:t>
        </w:r>
      </w:hyperlink>
    </w:p>
    <w:p w14:paraId="23EF4861" w14:textId="77777777" w:rsidR="00AC1237" w:rsidRPr="00AC1237" w:rsidRDefault="00AC1237" w:rsidP="00AC1237">
      <w:pPr>
        <w:rPr>
          <w:rFonts w:ascii="Times New Roman" w:hAnsi="Times New Roman" w:cs="Times New Roman"/>
        </w:rPr>
      </w:pPr>
      <w:r w:rsidRPr="00AC1237">
        <w:rPr>
          <w:rFonts w:ascii="Times New Roman" w:hAnsi="Times New Roman" w:cs="Times New Roman"/>
        </w:rPr>
        <w:lastRenderedPageBreak/>
        <w:t>AN ACT CONCERNING INCREASING MEDICAID PAYMENT RATES FOR DENTAL CARE.</w:t>
      </w:r>
    </w:p>
    <w:p w14:paraId="7217ECF7" w14:textId="0AC55DA1" w:rsidR="00687044" w:rsidRDefault="00AC1237" w:rsidP="00687044">
      <w:pPr>
        <w:pStyle w:val="ListParagraph"/>
        <w:numPr>
          <w:ilvl w:val="0"/>
          <w:numId w:val="15"/>
        </w:numPr>
        <w:rPr>
          <w:rFonts w:ascii="Times New Roman" w:hAnsi="Times New Roman" w:cs="Times New Roman"/>
        </w:rPr>
      </w:pPr>
      <w:r w:rsidRPr="00EA63AC">
        <w:rPr>
          <w:rFonts w:ascii="Times New Roman" w:hAnsi="Times New Roman" w:cs="Times New Roman"/>
        </w:rPr>
        <w:t>To ensure an adequate pool of providers to serve dental care needs of Medicaid recipients by providing adequate compensation for such care.</w:t>
      </w:r>
    </w:p>
    <w:p w14:paraId="50BF2D70" w14:textId="6C26CDBB" w:rsidR="00D636DF" w:rsidRDefault="00421D46" w:rsidP="00D636DF">
      <w:pPr>
        <w:rPr>
          <w:rFonts w:ascii="Times New Roman" w:hAnsi="Times New Roman" w:cs="Times New Roman"/>
        </w:rPr>
      </w:pPr>
      <w:hyperlink r:id="rId19" w:history="1">
        <w:r w:rsidR="00D636DF" w:rsidRPr="0088624E">
          <w:rPr>
            <w:rStyle w:val="Hyperlink"/>
            <w:rFonts w:ascii="Times New Roman" w:hAnsi="Times New Roman" w:cs="Times New Roman"/>
          </w:rPr>
          <w:t>HB 5588</w:t>
        </w:r>
      </w:hyperlink>
    </w:p>
    <w:p w14:paraId="5D620AF3" w14:textId="77777777" w:rsidR="00EB2FB1" w:rsidRPr="00EB2FB1" w:rsidRDefault="00EB2FB1" w:rsidP="00EB2FB1">
      <w:pPr>
        <w:rPr>
          <w:rFonts w:ascii="Times New Roman" w:hAnsi="Times New Roman" w:cs="Times New Roman"/>
        </w:rPr>
      </w:pPr>
      <w:r w:rsidRPr="00EB2FB1">
        <w:rPr>
          <w:rFonts w:ascii="Times New Roman" w:hAnsi="Times New Roman" w:cs="Times New Roman"/>
        </w:rPr>
        <w:t>AN ACT CONCERNING DENTAL PROVIDER REIMBURSEMENT RATES.</w:t>
      </w:r>
    </w:p>
    <w:p w14:paraId="154AFA93" w14:textId="77777777" w:rsidR="00EB2FB1" w:rsidRPr="00EB2FB1" w:rsidRDefault="00EB2FB1" w:rsidP="00EB2FB1">
      <w:pPr>
        <w:pStyle w:val="ListParagraph"/>
        <w:numPr>
          <w:ilvl w:val="0"/>
          <w:numId w:val="15"/>
        </w:numPr>
        <w:rPr>
          <w:rFonts w:ascii="Times New Roman" w:hAnsi="Times New Roman" w:cs="Times New Roman"/>
        </w:rPr>
      </w:pPr>
      <w:r w:rsidRPr="00EB2FB1">
        <w:rPr>
          <w:rFonts w:ascii="Times New Roman" w:hAnsi="Times New Roman" w:cs="Times New Roman"/>
        </w:rPr>
        <w:t>To provide dental providers with greater flexibility to negotiate reimbursement rates with health carriers.</w:t>
      </w:r>
    </w:p>
    <w:p w14:paraId="36D6B986" w14:textId="79E3567C" w:rsidR="00D636DF" w:rsidRDefault="00421D46" w:rsidP="00D636DF">
      <w:pPr>
        <w:rPr>
          <w:rFonts w:ascii="Times New Roman" w:hAnsi="Times New Roman" w:cs="Times New Roman"/>
        </w:rPr>
      </w:pPr>
      <w:hyperlink r:id="rId20" w:history="1">
        <w:r w:rsidR="008247E2" w:rsidRPr="006471FB">
          <w:rPr>
            <w:rStyle w:val="Hyperlink"/>
            <w:rFonts w:ascii="Times New Roman" w:hAnsi="Times New Roman" w:cs="Times New Roman"/>
          </w:rPr>
          <w:t xml:space="preserve">SB </w:t>
        </w:r>
        <w:r w:rsidR="009A035E" w:rsidRPr="006471FB">
          <w:rPr>
            <w:rStyle w:val="Hyperlink"/>
            <w:rFonts w:ascii="Times New Roman" w:hAnsi="Times New Roman" w:cs="Times New Roman"/>
          </w:rPr>
          <w:t>817</w:t>
        </w:r>
      </w:hyperlink>
    </w:p>
    <w:p w14:paraId="33B4A07D" w14:textId="77777777" w:rsidR="009F61E0" w:rsidRPr="00F123AC" w:rsidRDefault="009F61E0" w:rsidP="009F61E0">
      <w:pPr>
        <w:rPr>
          <w:rFonts w:ascii="Times New Roman" w:hAnsi="Times New Roman" w:cs="Times New Roman"/>
        </w:rPr>
      </w:pPr>
      <w:r w:rsidRPr="00F123AC">
        <w:rPr>
          <w:rFonts w:ascii="Times New Roman" w:hAnsi="Times New Roman" w:cs="Times New Roman"/>
        </w:rPr>
        <w:t>AN ACT PROHIBITING HEALTH INSURERS FROM USING SOFTWARE TOOLS TO AUTOMATICALLY DOWNCODE HEALTH INSURANCE CLAIMS.</w:t>
      </w:r>
    </w:p>
    <w:p w14:paraId="337D9CC0" w14:textId="77777777" w:rsidR="009F61E0" w:rsidRPr="009F61E0" w:rsidRDefault="009F61E0" w:rsidP="009F61E0">
      <w:pPr>
        <w:pStyle w:val="ListParagraph"/>
        <w:numPr>
          <w:ilvl w:val="0"/>
          <w:numId w:val="15"/>
        </w:numPr>
        <w:rPr>
          <w:rFonts w:ascii="Times New Roman" w:hAnsi="Times New Roman" w:cs="Times New Roman"/>
        </w:rPr>
      </w:pPr>
      <w:r w:rsidRPr="009F61E0">
        <w:rPr>
          <w:rFonts w:ascii="Times New Roman" w:hAnsi="Times New Roman" w:cs="Times New Roman"/>
        </w:rPr>
        <w:t xml:space="preserve">To prohibit any health insurer from using a software tool, including, but not limited to, artificial intelligence or an algorithm, to automatically </w:t>
      </w:r>
      <w:proofErr w:type="spellStart"/>
      <w:r w:rsidRPr="009F61E0">
        <w:rPr>
          <w:rFonts w:ascii="Times New Roman" w:hAnsi="Times New Roman" w:cs="Times New Roman"/>
        </w:rPr>
        <w:t>downcode</w:t>
      </w:r>
      <w:proofErr w:type="spellEnd"/>
      <w:r w:rsidRPr="009F61E0">
        <w:rPr>
          <w:rFonts w:ascii="Times New Roman" w:hAnsi="Times New Roman" w:cs="Times New Roman"/>
        </w:rPr>
        <w:t xml:space="preserve"> or deny a health insurance claim submitted by a health care provider without detailed review by a clinical peer</w:t>
      </w:r>
    </w:p>
    <w:p w14:paraId="5A1D0AD3" w14:textId="383B9FDA" w:rsidR="006471FB" w:rsidRDefault="00421D46" w:rsidP="00D636DF">
      <w:pPr>
        <w:rPr>
          <w:rFonts w:ascii="Times New Roman" w:hAnsi="Times New Roman" w:cs="Times New Roman"/>
        </w:rPr>
      </w:pPr>
      <w:hyperlink r:id="rId21" w:history="1">
        <w:r w:rsidR="00506B50" w:rsidRPr="00506B50">
          <w:rPr>
            <w:rStyle w:val="Hyperlink"/>
            <w:rFonts w:ascii="Times New Roman" w:hAnsi="Times New Roman" w:cs="Times New Roman"/>
          </w:rPr>
          <w:t>SB 818</w:t>
        </w:r>
      </w:hyperlink>
    </w:p>
    <w:p w14:paraId="702EEFEA" w14:textId="77777777" w:rsidR="00506B50" w:rsidRPr="00F123AC" w:rsidRDefault="00506B50" w:rsidP="00506B50">
      <w:pPr>
        <w:rPr>
          <w:rFonts w:ascii="Times New Roman" w:hAnsi="Times New Roman" w:cs="Times New Roman"/>
        </w:rPr>
      </w:pPr>
      <w:r w:rsidRPr="00F123AC">
        <w:rPr>
          <w:rFonts w:ascii="Times New Roman" w:hAnsi="Times New Roman" w:cs="Times New Roman"/>
        </w:rPr>
        <w:t>AN ACT CONCERNING PREMIUM RATE FILINGS FOR INDIVIDUAL AND GROUP HEALTH INSURANCE POLICIES.</w:t>
      </w:r>
    </w:p>
    <w:p w14:paraId="53B6D4ED" w14:textId="77777777" w:rsidR="00506B50" w:rsidRPr="00506B50" w:rsidRDefault="00506B50" w:rsidP="00506B50">
      <w:pPr>
        <w:pStyle w:val="ListParagraph"/>
        <w:numPr>
          <w:ilvl w:val="0"/>
          <w:numId w:val="15"/>
        </w:numPr>
        <w:rPr>
          <w:rFonts w:ascii="Times New Roman" w:hAnsi="Times New Roman" w:cs="Times New Roman"/>
        </w:rPr>
      </w:pPr>
      <w:r w:rsidRPr="00506B50">
        <w:rPr>
          <w:rFonts w:ascii="Times New Roman" w:hAnsi="Times New Roman" w:cs="Times New Roman"/>
        </w:rPr>
        <w:t>To require the Insurance Commissioner to (1) consider affordability as a factor in reviewing individual and group health insurance policy premium rating filings, and (2) hold a public hearing in accordance with the Uniform Administrative Procedures Act, for any health insurance policy premium rate increase request greater than the rate of inflation, using the consumer price index for all urban consumers.</w:t>
      </w:r>
    </w:p>
    <w:p w14:paraId="28977698" w14:textId="4856A351" w:rsidR="00506B50" w:rsidRDefault="00421D46" w:rsidP="00D636DF">
      <w:pPr>
        <w:rPr>
          <w:rFonts w:ascii="Times New Roman" w:hAnsi="Times New Roman" w:cs="Times New Roman"/>
        </w:rPr>
      </w:pPr>
      <w:hyperlink r:id="rId22" w:history="1">
        <w:r w:rsidR="00117CBD" w:rsidRPr="00DA6B93">
          <w:rPr>
            <w:rStyle w:val="Hyperlink"/>
            <w:rFonts w:ascii="Times New Roman" w:hAnsi="Times New Roman" w:cs="Times New Roman"/>
          </w:rPr>
          <w:t>SB - 1061</w:t>
        </w:r>
      </w:hyperlink>
    </w:p>
    <w:p w14:paraId="46BDF5AC" w14:textId="77777777" w:rsidR="00687019" w:rsidRPr="00687019" w:rsidRDefault="00687019" w:rsidP="00687019">
      <w:pPr>
        <w:rPr>
          <w:rFonts w:ascii="Times New Roman" w:hAnsi="Times New Roman" w:cs="Times New Roman"/>
        </w:rPr>
      </w:pPr>
      <w:r w:rsidRPr="00687019">
        <w:rPr>
          <w:rFonts w:ascii="Times New Roman" w:hAnsi="Times New Roman" w:cs="Times New Roman"/>
        </w:rPr>
        <w:t>AN ACT REQUIRING EXPANDED FUNCTION DENTAL ASSISTANTS WHO COMPLETE EDUCATIONAL PROGRAMS IN OTHER STATES TO PASS A JURISPRUDENCE ASSESSMENT BEFORE PRACTICING IN THE STATE.</w:t>
      </w:r>
    </w:p>
    <w:p w14:paraId="0086A260" w14:textId="77777777" w:rsidR="00687019" w:rsidRPr="00687019" w:rsidRDefault="00687019" w:rsidP="00687019">
      <w:pPr>
        <w:pStyle w:val="ListParagraph"/>
        <w:numPr>
          <w:ilvl w:val="0"/>
          <w:numId w:val="15"/>
        </w:numPr>
        <w:rPr>
          <w:rFonts w:ascii="Times New Roman" w:hAnsi="Times New Roman" w:cs="Times New Roman"/>
        </w:rPr>
      </w:pPr>
      <w:r w:rsidRPr="00687019">
        <w:rPr>
          <w:rFonts w:ascii="Times New Roman" w:hAnsi="Times New Roman" w:cs="Times New Roman"/>
        </w:rPr>
        <w:t>To increase the expanded function dental assistant workforce in the state to ensure essential oral health care for state residents.</w:t>
      </w:r>
    </w:p>
    <w:p w14:paraId="56AFAACD" w14:textId="52201782" w:rsidR="001221ED" w:rsidRPr="001221ED" w:rsidRDefault="00421D46" w:rsidP="001221ED">
      <w:pPr>
        <w:rPr>
          <w:rFonts w:ascii="Times New Roman" w:hAnsi="Times New Roman" w:cs="Times New Roman"/>
        </w:rPr>
      </w:pPr>
      <w:hyperlink r:id="rId23" w:history="1">
        <w:r w:rsidR="00DB5024" w:rsidRPr="001221ED">
          <w:rPr>
            <w:rStyle w:val="Hyperlink"/>
            <w:rFonts w:ascii="Times New Roman" w:hAnsi="Times New Roman" w:cs="Times New Roman"/>
          </w:rPr>
          <w:t>HB 6092</w:t>
        </w:r>
      </w:hyperlink>
    </w:p>
    <w:p w14:paraId="2C385643" w14:textId="77777777" w:rsidR="001221ED" w:rsidRPr="001221ED" w:rsidRDefault="001221ED" w:rsidP="001221ED">
      <w:pPr>
        <w:rPr>
          <w:rFonts w:ascii="Times New Roman" w:hAnsi="Times New Roman" w:cs="Times New Roman"/>
          <w:b/>
          <w:bCs/>
        </w:rPr>
      </w:pPr>
      <w:r w:rsidRPr="001221ED">
        <w:rPr>
          <w:rFonts w:ascii="Times New Roman" w:hAnsi="Times New Roman" w:cs="Times New Roman"/>
        </w:rPr>
        <w:t>AN ACT CONCERNING HUSKY HEALTH PROGRAM PAYMENT PARITY FOR SAFETY NET HUSKY DENTAL PROVIDERS</w:t>
      </w:r>
      <w:r w:rsidRPr="001221ED">
        <w:rPr>
          <w:rFonts w:ascii="Times New Roman" w:hAnsi="Times New Roman" w:cs="Times New Roman"/>
          <w:b/>
          <w:bCs/>
        </w:rPr>
        <w:t>.</w:t>
      </w:r>
    </w:p>
    <w:p w14:paraId="08520F60" w14:textId="77777777" w:rsidR="001221ED" w:rsidRPr="003E2CBB" w:rsidRDefault="001221ED" w:rsidP="003E2CBB">
      <w:pPr>
        <w:pStyle w:val="ListParagraph"/>
        <w:numPr>
          <w:ilvl w:val="0"/>
          <w:numId w:val="15"/>
        </w:numPr>
        <w:rPr>
          <w:rFonts w:ascii="Times New Roman" w:hAnsi="Times New Roman" w:cs="Times New Roman"/>
        </w:rPr>
      </w:pPr>
      <w:r w:rsidRPr="003E2CBB">
        <w:rPr>
          <w:rFonts w:ascii="Times New Roman" w:hAnsi="Times New Roman" w:cs="Times New Roman"/>
        </w:rPr>
        <w:lastRenderedPageBreak/>
        <w:t>To establish payment parity for dentistry and dental hygiene services provided by "safety net" providers.</w:t>
      </w:r>
    </w:p>
    <w:p w14:paraId="20987AA7" w14:textId="42914635" w:rsidR="003E2CBB" w:rsidRPr="003E2CBB" w:rsidRDefault="00421D46" w:rsidP="003E2CBB">
      <w:pPr>
        <w:rPr>
          <w:rFonts w:ascii="Times New Roman" w:hAnsi="Times New Roman" w:cs="Times New Roman"/>
          <w:b/>
          <w:bCs/>
        </w:rPr>
      </w:pPr>
      <w:hyperlink r:id="rId24" w:history="1">
        <w:r w:rsidR="004A2A96" w:rsidRPr="004A2A96">
          <w:rPr>
            <w:rStyle w:val="Hyperlink"/>
            <w:rFonts w:ascii="Times New Roman" w:hAnsi="Times New Roman" w:cs="Times New Roman"/>
            <w:b/>
            <w:bCs/>
          </w:rPr>
          <w:t>H.B. 5815</w:t>
        </w:r>
      </w:hyperlink>
    </w:p>
    <w:p w14:paraId="14A61E6E" w14:textId="77777777" w:rsidR="003E2CBB" w:rsidRPr="003E2CBB" w:rsidRDefault="003E2CBB" w:rsidP="003E2CBB">
      <w:pPr>
        <w:rPr>
          <w:rFonts w:ascii="Times New Roman" w:hAnsi="Times New Roman" w:cs="Times New Roman"/>
        </w:rPr>
      </w:pPr>
      <w:r w:rsidRPr="003E2CBB">
        <w:rPr>
          <w:rFonts w:ascii="Times New Roman" w:hAnsi="Times New Roman" w:cs="Times New Roman"/>
        </w:rPr>
        <w:t>AN ACT CONCERNING FUNDING FOR DENTAL SERVICES.</w:t>
      </w:r>
    </w:p>
    <w:p w14:paraId="43EA198F" w14:textId="77777777" w:rsidR="003E2CBB" w:rsidRPr="003E2CBB" w:rsidRDefault="003E2CBB" w:rsidP="003E2CBB">
      <w:pPr>
        <w:pStyle w:val="ListParagraph"/>
        <w:numPr>
          <w:ilvl w:val="0"/>
          <w:numId w:val="15"/>
        </w:numPr>
        <w:rPr>
          <w:rFonts w:ascii="Times New Roman" w:hAnsi="Times New Roman" w:cs="Times New Roman"/>
        </w:rPr>
      </w:pPr>
      <w:r w:rsidRPr="003E2CBB">
        <w:rPr>
          <w:rFonts w:ascii="Times New Roman" w:hAnsi="Times New Roman" w:cs="Times New Roman"/>
        </w:rPr>
        <w:t>To provide dental care for persons who cannot afford dental services.</w:t>
      </w:r>
    </w:p>
    <w:p w14:paraId="723B6217" w14:textId="14EFF347" w:rsidR="00EF28F0" w:rsidRDefault="00421D46" w:rsidP="00EF28F0">
      <w:pPr>
        <w:rPr>
          <w:rFonts w:ascii="Times New Roman" w:hAnsi="Times New Roman" w:cs="Times New Roman"/>
          <w:b/>
          <w:bCs/>
        </w:rPr>
      </w:pPr>
      <w:hyperlink r:id="rId25" w:history="1">
        <w:r w:rsidR="00EF28F0" w:rsidRPr="00EF28F0">
          <w:rPr>
            <w:rStyle w:val="Hyperlink"/>
            <w:rFonts w:ascii="Times New Roman" w:hAnsi="Times New Roman" w:cs="Times New Roman"/>
            <w:b/>
            <w:bCs/>
          </w:rPr>
          <w:t>H.B. 6081</w:t>
        </w:r>
      </w:hyperlink>
    </w:p>
    <w:p w14:paraId="62B8E8A4" w14:textId="77777777" w:rsidR="00A85FEE" w:rsidRPr="00A85FEE" w:rsidRDefault="00A85FEE" w:rsidP="00A85FEE">
      <w:pPr>
        <w:rPr>
          <w:rFonts w:ascii="Times New Roman" w:hAnsi="Times New Roman" w:cs="Times New Roman"/>
        </w:rPr>
      </w:pPr>
      <w:r w:rsidRPr="00A85FEE">
        <w:rPr>
          <w:rFonts w:ascii="Times New Roman" w:hAnsi="Times New Roman" w:cs="Times New Roman"/>
        </w:rPr>
        <w:t>AN ACT EXPANDING PREVENTIVE ORAL HEALTH SERVICES FOR ADULT MEDICAID BENEFICIARIES.</w:t>
      </w:r>
    </w:p>
    <w:p w14:paraId="6AC1C54D" w14:textId="77777777" w:rsidR="00A85FEE" w:rsidRPr="00F123AC" w:rsidRDefault="00A85FEE" w:rsidP="00F123AC">
      <w:pPr>
        <w:pStyle w:val="ListParagraph"/>
        <w:numPr>
          <w:ilvl w:val="0"/>
          <w:numId w:val="15"/>
        </w:numPr>
        <w:rPr>
          <w:rFonts w:ascii="Times New Roman" w:hAnsi="Times New Roman" w:cs="Times New Roman"/>
        </w:rPr>
      </w:pPr>
      <w:r w:rsidRPr="00F123AC">
        <w:rPr>
          <w:rFonts w:ascii="Times New Roman" w:hAnsi="Times New Roman" w:cs="Times New Roman"/>
        </w:rPr>
        <w:t>To improve adult oral health for Medicaid beneficiaries by expanding preventive services and increasing reimbursement rates for dental providers who serve Medicaid beneficiaries.</w:t>
      </w:r>
    </w:p>
    <w:p w14:paraId="24C84549" w14:textId="4957A8E9" w:rsidR="00F95699" w:rsidRDefault="00421D46" w:rsidP="00F95699">
      <w:pPr>
        <w:rPr>
          <w:rFonts w:ascii="Times New Roman" w:hAnsi="Times New Roman" w:cs="Times New Roman"/>
        </w:rPr>
      </w:pPr>
      <w:hyperlink r:id="rId26" w:tooltip="https://link.edgepilot.com/s/7fcb3f88/7tFTNTd_JESDhCwvkjkqLw?u=https://www.cga.ct.gov/asp/cgabillstatus/cgabillstatus.asp?selBillType=Bill%26which_year=2025%26bill_num=5496" w:history="1">
        <w:r w:rsidR="00F95699" w:rsidRPr="00F95699">
          <w:rPr>
            <w:rStyle w:val="Hyperlink"/>
            <w:rFonts w:ascii="Times New Roman" w:hAnsi="Times New Roman" w:cs="Times New Roman"/>
            <w:b/>
            <w:bCs/>
          </w:rPr>
          <w:t>HB 5496</w:t>
        </w:r>
      </w:hyperlink>
      <w:r w:rsidR="00F95699" w:rsidRPr="00F95699">
        <w:rPr>
          <w:rFonts w:ascii="Times New Roman" w:hAnsi="Times New Roman" w:cs="Times New Roman"/>
        </w:rPr>
        <w:br/>
        <w:t>AN ACT CONCERNING THE STATE BUDGET AND THE MEDICAID LINE ITEM.</w:t>
      </w:r>
    </w:p>
    <w:p w14:paraId="41D19D8E" w14:textId="77777777" w:rsidR="00057E47" w:rsidRDefault="00F95699" w:rsidP="00057E47">
      <w:pPr>
        <w:pStyle w:val="ListParagraph"/>
        <w:numPr>
          <w:ilvl w:val="0"/>
          <w:numId w:val="15"/>
        </w:numPr>
        <w:rPr>
          <w:rFonts w:ascii="Times New Roman" w:hAnsi="Times New Roman" w:cs="Times New Roman"/>
        </w:rPr>
      </w:pPr>
      <w:r w:rsidRPr="00F95699">
        <w:rPr>
          <w:rFonts w:ascii="Times New Roman" w:hAnsi="Times New Roman" w:cs="Times New Roman"/>
        </w:rPr>
        <w:t xml:space="preserve">To provide additional detail and transparency to the </w:t>
      </w:r>
      <w:proofErr w:type="gramStart"/>
      <w:r w:rsidRPr="00F95699">
        <w:rPr>
          <w:rFonts w:ascii="Times New Roman" w:hAnsi="Times New Roman" w:cs="Times New Roman"/>
        </w:rPr>
        <w:t>multibillion dollar</w:t>
      </w:r>
      <w:proofErr w:type="gramEnd"/>
      <w:r w:rsidRPr="00F95699">
        <w:rPr>
          <w:rFonts w:ascii="Times New Roman" w:hAnsi="Times New Roman" w:cs="Times New Roman"/>
        </w:rPr>
        <w:t xml:space="preserve"> Medicaid line item in the state budget.</w:t>
      </w:r>
    </w:p>
    <w:p w14:paraId="04484DA0" w14:textId="77777777" w:rsidR="00057E47" w:rsidRDefault="00421D46" w:rsidP="00057E47">
      <w:pPr>
        <w:rPr>
          <w:rFonts w:ascii="Garamond" w:hAnsi="Garamond" w:cs="Courier New"/>
          <w:color w:val="000000"/>
          <w:bdr w:val="none" w:sz="0" w:space="0" w:color="auto" w:frame="1"/>
        </w:rPr>
      </w:pPr>
      <w:hyperlink r:id="rId27" w:tooltip="https://link.edgepilot.com/s/1f41d7ff/dpiWdXOLFUyTi40OI-Bwig?u=https://www.cga.ct.gov/asp/cgabillstatus/cgabillstatus.asp?selBillType=Bill%26which_year=2025%26bill_num=765" w:history="1">
        <w:r w:rsidR="00057E47" w:rsidRPr="00057E47">
          <w:rPr>
            <w:rStyle w:val="Hyperlink"/>
            <w:rFonts w:ascii="Garamond" w:eastAsiaTheme="majorEastAsia" w:hAnsi="Garamond" w:cs="Courier New"/>
            <w:b/>
            <w:bCs/>
            <w:bdr w:val="none" w:sz="0" w:space="0" w:color="auto" w:frame="1"/>
          </w:rPr>
          <w:t>SB 765</w:t>
        </w:r>
      </w:hyperlink>
      <w:r w:rsidR="00057E47" w:rsidRPr="00057E47">
        <w:rPr>
          <w:rFonts w:ascii="Garamond" w:hAnsi="Garamond" w:cs="Courier New"/>
          <w:color w:val="000000"/>
          <w:bdr w:val="none" w:sz="0" w:space="0" w:color="auto" w:frame="1"/>
        </w:rPr>
        <w:br/>
        <w:t>AN ACT PROHIBITING HEALTH CARE PROVIDERS FROM REQUIRING PATIENTS TO PROVIDE AN ELECTRONIC PAYMENT METHOD TO BE KEPT ON FILE WITH THE PROVIDER.</w:t>
      </w:r>
    </w:p>
    <w:p w14:paraId="0616D85C" w14:textId="224676CD" w:rsidR="00057E47" w:rsidRPr="00FA509F" w:rsidRDefault="00057E47" w:rsidP="00057E47">
      <w:pPr>
        <w:pStyle w:val="ListParagraph"/>
        <w:numPr>
          <w:ilvl w:val="0"/>
          <w:numId w:val="15"/>
        </w:numPr>
        <w:rPr>
          <w:rFonts w:ascii="Times New Roman" w:hAnsi="Times New Roman" w:cs="Times New Roman"/>
        </w:rPr>
      </w:pPr>
      <w:r w:rsidRPr="00057E47">
        <w:rPr>
          <w:rFonts w:ascii="Garamond" w:hAnsi="Garamond" w:cs="Courier New"/>
          <w:color w:val="000000"/>
          <w:bdr w:val="none" w:sz="0" w:space="0" w:color="auto" w:frame="1"/>
        </w:rPr>
        <w:t>To prohibit a health care provider from requiring a patient to provide an electronic payment method to be kept on file with such provider.</w:t>
      </w:r>
    </w:p>
    <w:p w14:paraId="0B6AE4B4" w14:textId="2DA35A6D" w:rsidR="00FA509F" w:rsidRDefault="00421D46" w:rsidP="00FA509F">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Garamond" w:hAnsi="Garamond" w:cs="Courier New"/>
          <w:color w:val="000000"/>
          <w:bdr w:val="none" w:sz="0" w:space="0" w:color="auto" w:frame="1"/>
        </w:rPr>
      </w:pPr>
      <w:hyperlink r:id="rId28" w:tooltip="https://link.edgepilot.com/s/a8fa65bf/2h6R654rYkGYgpIUieFEIg?u=https://www.cga.ct.gov/asp/cgabillstatus/cgabillstatus.asp?selBillType=Bill%26which_year=2025%26bill_num=817" w:history="1">
        <w:r w:rsidR="00FA509F">
          <w:rPr>
            <w:rStyle w:val="Hyperlink"/>
            <w:rFonts w:ascii="Garamond" w:eastAsiaTheme="majorEastAsia" w:hAnsi="Garamond" w:cs="Courier New"/>
            <w:b/>
            <w:bCs/>
            <w:bdr w:val="none" w:sz="0" w:space="0" w:color="auto" w:frame="1"/>
          </w:rPr>
          <w:t>SB 817</w:t>
        </w:r>
      </w:hyperlink>
      <w:r w:rsidR="00FA509F">
        <w:rPr>
          <w:rFonts w:ascii="Garamond" w:hAnsi="Garamond" w:cs="Courier New"/>
          <w:color w:val="000000"/>
          <w:bdr w:val="none" w:sz="0" w:space="0" w:color="auto" w:frame="1"/>
        </w:rPr>
        <w:br/>
        <w:t>AN ACT PROHIBITING HEALTH INSURERS FROM USING SOFTWARE TOOLS TO AUTOMATICALLY DOWNCODE HEALTH INSURANCE CLAIMS.</w:t>
      </w:r>
    </w:p>
    <w:p w14:paraId="49544D71" w14:textId="17329AD7" w:rsidR="00FA509F" w:rsidRDefault="00FA509F" w:rsidP="00FA509F">
      <w:pPr>
        <w:pStyle w:val="NormalWeb"/>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Garamond" w:hAnsi="Garamond" w:cs="Courier New"/>
          <w:color w:val="000000"/>
          <w:bdr w:val="none" w:sz="0" w:space="0" w:color="auto" w:frame="1"/>
        </w:rPr>
      </w:pPr>
      <w:r>
        <w:rPr>
          <w:rFonts w:ascii="Garamond" w:hAnsi="Garamond" w:cs="Courier New"/>
          <w:color w:val="000000"/>
          <w:bdr w:val="none" w:sz="0" w:space="0" w:color="auto" w:frame="1"/>
        </w:rPr>
        <w:t xml:space="preserve">To prohibit any health insurer from using a software tool, including, but not limited to, artificial intelligence or an algorithm, to automatically </w:t>
      </w:r>
      <w:proofErr w:type="spellStart"/>
      <w:r>
        <w:rPr>
          <w:rFonts w:ascii="Garamond" w:hAnsi="Garamond" w:cs="Courier New"/>
          <w:color w:val="000000"/>
          <w:bdr w:val="none" w:sz="0" w:space="0" w:color="auto" w:frame="1"/>
        </w:rPr>
        <w:t>downcode</w:t>
      </w:r>
      <w:proofErr w:type="spellEnd"/>
      <w:r>
        <w:rPr>
          <w:rFonts w:ascii="Garamond" w:hAnsi="Garamond" w:cs="Courier New"/>
          <w:color w:val="000000"/>
          <w:bdr w:val="none" w:sz="0" w:space="0" w:color="auto" w:frame="1"/>
        </w:rPr>
        <w:t xml:space="preserve"> or deny a health insurance claim submitted by a health care provider without detailed review by a clinical peer.</w:t>
      </w:r>
    </w:p>
    <w:p w14:paraId="2D38205B" w14:textId="77777777" w:rsidR="00FA509F" w:rsidRPr="00FA509F" w:rsidRDefault="00FA509F" w:rsidP="00FA509F">
      <w:pPr>
        <w:rPr>
          <w:rFonts w:ascii="Times New Roman" w:hAnsi="Times New Roman" w:cs="Times New Roman"/>
        </w:rPr>
      </w:pPr>
    </w:p>
    <w:p w14:paraId="398011E4" w14:textId="77777777" w:rsidR="0090480F" w:rsidRPr="0090480F" w:rsidRDefault="00421D46" w:rsidP="0090480F">
      <w:pPr>
        <w:rPr>
          <w:rFonts w:ascii="Times New Roman" w:hAnsi="Times New Roman" w:cs="Times New Roman"/>
        </w:rPr>
      </w:pPr>
      <w:hyperlink r:id="rId29" w:tooltip="https://link.edgepilot.com/s/f8f1e72d/mzQEfP8yrEKk9pvsCNJrSg?u=https://www.cga.ct.gov/asp/cgabillstatus/cgabillstatus.asp?selBillType=Bill%26which_year=2025%26bill_num=708" w:history="1">
        <w:r w:rsidR="0090480F" w:rsidRPr="0090480F">
          <w:rPr>
            <w:rStyle w:val="Hyperlink"/>
            <w:rFonts w:ascii="Times New Roman" w:hAnsi="Times New Roman" w:cs="Times New Roman"/>
            <w:b/>
            <w:bCs/>
          </w:rPr>
          <w:t>SB 708</w:t>
        </w:r>
      </w:hyperlink>
      <w:r w:rsidR="0090480F" w:rsidRPr="0090480F">
        <w:rPr>
          <w:rFonts w:ascii="Times New Roman" w:hAnsi="Times New Roman" w:cs="Times New Roman"/>
        </w:rPr>
        <w:br/>
        <w:t>AN ACT ALLOWING OUT-OF-STATE TELEHEALTH PROVIDERS TO PROVIDE TELEHEALTH SERVICES TO PATIENTS IN THIS STATE.</w:t>
      </w:r>
    </w:p>
    <w:p w14:paraId="013B2B87" w14:textId="235B96DA" w:rsidR="0090480F" w:rsidRPr="0090480F" w:rsidRDefault="0090480F" w:rsidP="0090480F">
      <w:pPr>
        <w:pStyle w:val="ListParagraph"/>
        <w:numPr>
          <w:ilvl w:val="0"/>
          <w:numId w:val="15"/>
        </w:numPr>
        <w:rPr>
          <w:rFonts w:ascii="Times New Roman" w:hAnsi="Times New Roman" w:cs="Times New Roman"/>
        </w:rPr>
      </w:pPr>
      <w:r w:rsidRPr="0090480F">
        <w:rPr>
          <w:rFonts w:ascii="Times New Roman" w:hAnsi="Times New Roman" w:cs="Times New Roman"/>
        </w:rPr>
        <w:lastRenderedPageBreak/>
        <w:t>To establish that the requirements for licensure, certification or registration of telehealth providers include out-of-state telehealth providers who are Medicaid-enrolled providers or in-network providers for commercially, fully insured health insurance providing telehealth services to patients.</w:t>
      </w:r>
    </w:p>
    <w:p w14:paraId="0399F602" w14:textId="6FF43C63" w:rsidR="00D4656D" w:rsidRDefault="00421D46" w:rsidP="00D4656D">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Garamond" w:hAnsi="Garamond" w:cs="Courier New"/>
          <w:color w:val="000000"/>
          <w:bdr w:val="none" w:sz="0" w:space="0" w:color="auto" w:frame="1"/>
        </w:rPr>
      </w:pPr>
      <w:hyperlink r:id="rId30" w:tooltip="https://link.edgepilot.com/s/e339bc59/cQhcwVsxaESoh2KLBGTUOw?u=https://www.cga.ct.gov/asp/cgabillstatus/cgabillstatus.asp?selBillType=Bill%26which_year=2025%26bill_num=6093" w:history="1">
        <w:r w:rsidR="00D4656D">
          <w:rPr>
            <w:rStyle w:val="Hyperlink"/>
            <w:rFonts w:ascii="Garamond" w:eastAsiaTheme="majorEastAsia" w:hAnsi="Garamond" w:cs="Courier New"/>
            <w:b/>
            <w:bCs/>
            <w:bdr w:val="none" w:sz="0" w:space="0" w:color="auto" w:frame="1"/>
          </w:rPr>
          <w:t>HB 6093</w:t>
        </w:r>
      </w:hyperlink>
      <w:r w:rsidR="00D4656D">
        <w:rPr>
          <w:rFonts w:ascii="Garamond" w:hAnsi="Garamond" w:cs="Courier New"/>
          <w:color w:val="000000"/>
          <w:bdr w:val="none" w:sz="0" w:space="0" w:color="auto" w:frame="1"/>
        </w:rPr>
        <w:br/>
        <w:t>AN ACT CONCERNING A STUDY OF "SAFETY NET" HUSKY DENTAL PROVIDERS.</w:t>
      </w:r>
    </w:p>
    <w:p w14:paraId="3C75DFA4" w14:textId="5B6317EE" w:rsidR="00D4656D" w:rsidRDefault="00D4656D" w:rsidP="00D4656D">
      <w:pPr>
        <w:pStyle w:val="NormalWeb"/>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Garamond" w:hAnsi="Garamond" w:cs="Courier New"/>
          <w:color w:val="000000"/>
          <w:bdr w:val="none" w:sz="0" w:space="0" w:color="auto" w:frame="1"/>
        </w:rPr>
      </w:pPr>
      <w:r>
        <w:rPr>
          <w:rFonts w:ascii="Garamond" w:hAnsi="Garamond" w:cs="Courier New"/>
          <w:color w:val="000000"/>
          <w:bdr w:val="none" w:sz="0" w:space="0" w:color="auto" w:frame="1"/>
        </w:rPr>
        <w:t>To study the effects on access to dental care and state cost of establishing a distinct category of HUSKY Health program dental providers.</w:t>
      </w:r>
    </w:p>
    <w:p w14:paraId="6669A0EC" w14:textId="5DA88BA9" w:rsidR="002643E9" w:rsidRDefault="00421D46" w:rsidP="002643E9">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Garamond" w:hAnsi="Garamond" w:cs="Courier New"/>
          <w:color w:val="000000"/>
          <w:bdr w:val="none" w:sz="0" w:space="0" w:color="auto" w:frame="1"/>
        </w:rPr>
      </w:pPr>
      <w:hyperlink r:id="rId31" w:tooltip="https://link.edgepilot.com/s/4eea0a70/IA524P7ZckuI2vM5pzFgtA?u=https://www.cga.ct.gov/asp/cgabillstatus/cgabillstatus.asp?selBillType=Bill%26which_year=2025%26bill_num=6082" w:history="1">
        <w:r w:rsidR="002643E9">
          <w:rPr>
            <w:rStyle w:val="Hyperlink"/>
            <w:rFonts w:ascii="Garamond" w:eastAsiaTheme="majorEastAsia" w:hAnsi="Garamond" w:cs="Courier New"/>
            <w:b/>
            <w:bCs/>
            <w:bdr w:val="none" w:sz="0" w:space="0" w:color="auto" w:frame="1"/>
          </w:rPr>
          <w:t>HB 6082</w:t>
        </w:r>
      </w:hyperlink>
      <w:r w:rsidR="002643E9">
        <w:rPr>
          <w:rFonts w:ascii="Garamond" w:hAnsi="Garamond" w:cs="Courier New"/>
          <w:color w:val="000000"/>
          <w:bdr w:val="none" w:sz="0" w:space="0" w:color="auto" w:frame="1"/>
        </w:rPr>
        <w:br/>
        <w:t>AN ACT CONCERNING CHILDRENS' ORAL HEALTH.</w:t>
      </w:r>
    </w:p>
    <w:p w14:paraId="53FF4578" w14:textId="56CBE052" w:rsidR="002643E9" w:rsidRDefault="002643E9" w:rsidP="002643E9">
      <w:pPr>
        <w:pStyle w:val="NormalWeb"/>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Garamond" w:hAnsi="Garamond" w:cs="Courier New"/>
          <w:color w:val="000000"/>
          <w:bdr w:val="none" w:sz="0" w:space="0" w:color="auto" w:frame="1"/>
        </w:rPr>
      </w:pPr>
      <w:r>
        <w:rPr>
          <w:rFonts w:ascii="Garamond" w:hAnsi="Garamond" w:cs="Courier New"/>
          <w:color w:val="000000"/>
          <w:bdr w:val="none" w:sz="0" w:space="0" w:color="auto" w:frame="1"/>
        </w:rPr>
        <w:t>To improve oral health outcomes for children.</w:t>
      </w:r>
    </w:p>
    <w:p w14:paraId="0CB5EF98" w14:textId="66BEB8A0" w:rsidR="00EA19A7" w:rsidRDefault="00421D46" w:rsidP="00EA19A7">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Garamond" w:hAnsi="Garamond" w:cs="Courier New"/>
          <w:color w:val="000000"/>
          <w:bdr w:val="none" w:sz="0" w:space="0" w:color="auto" w:frame="1"/>
        </w:rPr>
      </w:pPr>
      <w:hyperlink r:id="rId32" w:tooltip="https://link.edgepilot.com/s/3fd38715/6T6yBKoiTUuu58mIvZVbRQ?u=https://www.cga.ct.gov/asp/cgabillstatus/cgabillstatus.asp?selBillType=Bill%26which_year=2025%26bill_num=5587" w:history="1">
        <w:r w:rsidR="00EA19A7">
          <w:rPr>
            <w:rStyle w:val="Hyperlink"/>
            <w:rFonts w:ascii="Garamond" w:eastAsiaTheme="majorEastAsia" w:hAnsi="Garamond" w:cs="Courier New"/>
            <w:b/>
            <w:bCs/>
            <w:bdr w:val="none" w:sz="0" w:space="0" w:color="auto" w:frame="1"/>
          </w:rPr>
          <w:t>HB 5587</w:t>
        </w:r>
      </w:hyperlink>
      <w:r w:rsidR="00EA19A7">
        <w:rPr>
          <w:rFonts w:ascii="Garamond" w:hAnsi="Garamond" w:cs="Courier New"/>
          <w:color w:val="000000"/>
          <w:bdr w:val="none" w:sz="0" w:space="0" w:color="auto" w:frame="1"/>
        </w:rPr>
        <w:br/>
        <w:t>AN ACT PROHIBITING HEALTH INSURERS FROM USING ARTIFICIAL INTELLIGENCE AS THE PRIMARY METHOD TO DENY HEALTH INSURANCE CLAIMS.</w:t>
      </w:r>
    </w:p>
    <w:p w14:paraId="6C5F0A2A" w14:textId="1F3D4612" w:rsidR="00EA19A7" w:rsidRDefault="00EA19A7" w:rsidP="00EA19A7">
      <w:pPr>
        <w:pStyle w:val="NormalWeb"/>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Garamond" w:hAnsi="Garamond" w:cs="Courier New"/>
          <w:color w:val="000000"/>
          <w:bdr w:val="none" w:sz="0" w:space="0" w:color="auto" w:frame="1"/>
        </w:rPr>
      </w:pPr>
      <w:r>
        <w:rPr>
          <w:rFonts w:ascii="Garamond" w:hAnsi="Garamond" w:cs="Courier New"/>
          <w:color w:val="000000"/>
          <w:bdr w:val="none" w:sz="0" w:space="0" w:color="auto" w:frame="1"/>
        </w:rPr>
        <w:t>To prohibit any health insurer from using artificial intelligence as the primary method to deny health insurance claims.</w:t>
      </w:r>
    </w:p>
    <w:p w14:paraId="56C83D59" w14:textId="29401F05" w:rsidR="008B57BF" w:rsidRPr="008B57BF" w:rsidRDefault="00421D46" w:rsidP="008B57BF">
      <w:pPr>
        <w:rPr>
          <w:rFonts w:ascii="Times New Roman" w:hAnsi="Times New Roman" w:cs="Times New Roman"/>
        </w:rPr>
      </w:pPr>
      <w:hyperlink r:id="rId33" w:history="1">
        <w:r w:rsidR="00952C25" w:rsidRPr="001235C2">
          <w:rPr>
            <w:rStyle w:val="Hyperlink"/>
            <w:rFonts w:ascii="Times New Roman" w:hAnsi="Times New Roman" w:cs="Times New Roman"/>
          </w:rPr>
          <w:t>HB 6575</w:t>
        </w:r>
      </w:hyperlink>
    </w:p>
    <w:p w14:paraId="5AE6629C" w14:textId="77777777" w:rsidR="008B57BF" w:rsidRPr="008B57BF" w:rsidRDefault="008B57BF" w:rsidP="008B57BF">
      <w:pPr>
        <w:rPr>
          <w:rFonts w:ascii="Times New Roman" w:hAnsi="Times New Roman" w:cs="Times New Roman"/>
        </w:rPr>
      </w:pPr>
      <w:r w:rsidRPr="008B57BF">
        <w:rPr>
          <w:rFonts w:ascii="Times New Roman" w:hAnsi="Times New Roman" w:cs="Times New Roman"/>
        </w:rPr>
        <w:t>AN ACT ALLOWING FOREIGN DENTISTS TO QUALIFY FOR LICENSURE AS A DENTAL HYGIENIST IN THE STATE.</w:t>
      </w:r>
    </w:p>
    <w:p w14:paraId="5361EE5C" w14:textId="77777777" w:rsidR="008B57BF" w:rsidRDefault="008B57BF" w:rsidP="001235C2">
      <w:pPr>
        <w:pStyle w:val="ListParagraph"/>
        <w:numPr>
          <w:ilvl w:val="0"/>
          <w:numId w:val="15"/>
        </w:numPr>
        <w:rPr>
          <w:rFonts w:ascii="Times New Roman" w:hAnsi="Times New Roman" w:cs="Times New Roman"/>
        </w:rPr>
      </w:pPr>
      <w:r w:rsidRPr="00497240">
        <w:rPr>
          <w:rFonts w:ascii="Times New Roman" w:hAnsi="Times New Roman" w:cs="Times New Roman"/>
        </w:rPr>
        <w:t>To increase the workforce supply of dental hygienists in Connecticut to ensure essential oral health care for our residents by utilizing the skills that foreign dentists have acquired through training outside of the United States.</w:t>
      </w:r>
    </w:p>
    <w:p w14:paraId="60EE29B3" w14:textId="22DF2965" w:rsidR="007E4B66" w:rsidRPr="007E4B66" w:rsidRDefault="00421D46" w:rsidP="007E4B66">
      <w:pPr>
        <w:rPr>
          <w:rFonts w:ascii="Times New Roman" w:hAnsi="Times New Roman" w:cs="Times New Roman"/>
        </w:rPr>
      </w:pPr>
      <w:hyperlink r:id="rId34" w:history="1">
        <w:r w:rsidR="00F06711" w:rsidRPr="007E4B66">
          <w:rPr>
            <w:rStyle w:val="Hyperlink"/>
            <w:rFonts w:ascii="Times New Roman" w:hAnsi="Times New Roman" w:cs="Times New Roman"/>
          </w:rPr>
          <w:t>HB 6569</w:t>
        </w:r>
      </w:hyperlink>
    </w:p>
    <w:p w14:paraId="2BC2977D" w14:textId="77777777" w:rsidR="007E4B66" w:rsidRPr="007E4B66" w:rsidRDefault="007E4B66" w:rsidP="007E4B66">
      <w:pPr>
        <w:rPr>
          <w:rFonts w:ascii="Times New Roman" w:hAnsi="Times New Roman" w:cs="Times New Roman"/>
        </w:rPr>
      </w:pPr>
      <w:r w:rsidRPr="007E4B66">
        <w:rPr>
          <w:rFonts w:ascii="Times New Roman" w:hAnsi="Times New Roman" w:cs="Times New Roman"/>
        </w:rPr>
        <w:t>AN ACT REQUIRING EXPANDED FUNCTION DENTAL ASSISTANTS WHO COMPLETE EDUCATIONAL PROGRAMS IN OTHER STATES TO PASS A JURISPRUDENCE ASSESSMENT BEFORE PRACTICING IN THE STATE.</w:t>
      </w:r>
    </w:p>
    <w:p w14:paraId="633A599E" w14:textId="77777777" w:rsidR="007E4B66" w:rsidRPr="007E4B66" w:rsidRDefault="007E4B66" w:rsidP="007E4B66">
      <w:pPr>
        <w:pStyle w:val="ListParagraph"/>
        <w:numPr>
          <w:ilvl w:val="0"/>
          <w:numId w:val="15"/>
        </w:numPr>
        <w:rPr>
          <w:rFonts w:ascii="Times New Roman" w:hAnsi="Times New Roman" w:cs="Times New Roman"/>
        </w:rPr>
      </w:pPr>
      <w:r w:rsidRPr="007E4B66">
        <w:rPr>
          <w:rFonts w:ascii="Times New Roman" w:hAnsi="Times New Roman" w:cs="Times New Roman"/>
        </w:rPr>
        <w:t>To increase the expanded function dental assistant workforce in the state to ensure essential oral health care for state residents.</w:t>
      </w:r>
    </w:p>
    <w:p w14:paraId="57CA8D73" w14:textId="77777777" w:rsidR="00F06711" w:rsidRPr="00F3584D" w:rsidRDefault="00F06711" w:rsidP="00F3584D">
      <w:pPr>
        <w:rPr>
          <w:rFonts w:ascii="Times New Roman" w:hAnsi="Times New Roman" w:cs="Times New Roman"/>
        </w:rPr>
      </w:pPr>
    </w:p>
    <w:p w14:paraId="41D2BD2E" w14:textId="77777777" w:rsidR="00C12B35" w:rsidRPr="00D636DF" w:rsidRDefault="00C12B35" w:rsidP="00D636DF">
      <w:pPr>
        <w:rPr>
          <w:rFonts w:ascii="Times New Roman" w:hAnsi="Times New Roman" w:cs="Times New Roman"/>
        </w:rPr>
      </w:pPr>
    </w:p>
    <w:sectPr w:rsidR="00C12B35" w:rsidRPr="00D63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AC"/>
    <w:multiLevelType w:val="multilevel"/>
    <w:tmpl w:val="F74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2707D"/>
    <w:multiLevelType w:val="hybridMultilevel"/>
    <w:tmpl w:val="5CF6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B124C"/>
    <w:multiLevelType w:val="multilevel"/>
    <w:tmpl w:val="F74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801CC2"/>
    <w:multiLevelType w:val="hybridMultilevel"/>
    <w:tmpl w:val="B9043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D0AAC"/>
    <w:multiLevelType w:val="hybridMultilevel"/>
    <w:tmpl w:val="3064C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5418E"/>
    <w:multiLevelType w:val="hybridMultilevel"/>
    <w:tmpl w:val="67AA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46647"/>
    <w:multiLevelType w:val="multilevel"/>
    <w:tmpl w:val="F74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471B8F"/>
    <w:multiLevelType w:val="multilevel"/>
    <w:tmpl w:val="F74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791EDA"/>
    <w:multiLevelType w:val="hybridMultilevel"/>
    <w:tmpl w:val="8194ADC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9" w15:restartNumberingAfterBreak="0">
    <w:nsid w:val="54C6076E"/>
    <w:multiLevelType w:val="multilevel"/>
    <w:tmpl w:val="F74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5906E8"/>
    <w:multiLevelType w:val="hybridMultilevel"/>
    <w:tmpl w:val="67E6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11C0B"/>
    <w:multiLevelType w:val="hybridMultilevel"/>
    <w:tmpl w:val="A89E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CB520C"/>
    <w:multiLevelType w:val="multilevel"/>
    <w:tmpl w:val="F74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029E9"/>
    <w:multiLevelType w:val="hybridMultilevel"/>
    <w:tmpl w:val="1A72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F83B13"/>
    <w:multiLevelType w:val="multilevel"/>
    <w:tmpl w:val="F74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C6AE0"/>
    <w:multiLevelType w:val="multilevel"/>
    <w:tmpl w:val="F742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9C7209"/>
    <w:multiLevelType w:val="hybridMultilevel"/>
    <w:tmpl w:val="2916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16"/>
  </w:num>
  <w:num w:numId="5">
    <w:abstractNumId w:val="13"/>
  </w:num>
  <w:num w:numId="6">
    <w:abstractNumId w:val="5"/>
  </w:num>
  <w:num w:numId="7">
    <w:abstractNumId w:val="2"/>
  </w:num>
  <w:num w:numId="8">
    <w:abstractNumId w:val="6"/>
  </w:num>
  <w:num w:numId="9">
    <w:abstractNumId w:val="7"/>
  </w:num>
  <w:num w:numId="10">
    <w:abstractNumId w:val="9"/>
  </w:num>
  <w:num w:numId="11">
    <w:abstractNumId w:val="15"/>
  </w:num>
  <w:num w:numId="12">
    <w:abstractNumId w:val="0"/>
  </w:num>
  <w:num w:numId="13">
    <w:abstractNumId w:val="12"/>
  </w:num>
  <w:num w:numId="14">
    <w:abstractNumId w:val="14"/>
  </w:num>
  <w:num w:numId="15">
    <w:abstractNumId w:val="11"/>
  </w:num>
  <w:num w:numId="16">
    <w:abstractNumId w:val="1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E0"/>
    <w:rsid w:val="000164AE"/>
    <w:rsid w:val="00057E47"/>
    <w:rsid w:val="000F2398"/>
    <w:rsid w:val="00117CBD"/>
    <w:rsid w:val="001221ED"/>
    <w:rsid w:val="001235C2"/>
    <w:rsid w:val="001242D6"/>
    <w:rsid w:val="001D61E5"/>
    <w:rsid w:val="00204EFB"/>
    <w:rsid w:val="0023084B"/>
    <w:rsid w:val="00245978"/>
    <w:rsid w:val="0024790A"/>
    <w:rsid w:val="00263AA0"/>
    <w:rsid w:val="002643E9"/>
    <w:rsid w:val="002933BD"/>
    <w:rsid w:val="002B45E0"/>
    <w:rsid w:val="00317625"/>
    <w:rsid w:val="00322691"/>
    <w:rsid w:val="003916A6"/>
    <w:rsid w:val="003E2CBB"/>
    <w:rsid w:val="00421D46"/>
    <w:rsid w:val="00432175"/>
    <w:rsid w:val="00465B09"/>
    <w:rsid w:val="00495AC8"/>
    <w:rsid w:val="00497240"/>
    <w:rsid w:val="004A2A96"/>
    <w:rsid w:val="00506B50"/>
    <w:rsid w:val="00592801"/>
    <w:rsid w:val="005C3BAF"/>
    <w:rsid w:val="006471FB"/>
    <w:rsid w:val="00687019"/>
    <w:rsid w:val="00687044"/>
    <w:rsid w:val="0073470A"/>
    <w:rsid w:val="00781521"/>
    <w:rsid w:val="007C20E4"/>
    <w:rsid w:val="007E3360"/>
    <w:rsid w:val="007E4B66"/>
    <w:rsid w:val="007F0F1F"/>
    <w:rsid w:val="008247E2"/>
    <w:rsid w:val="00845F1D"/>
    <w:rsid w:val="0088624E"/>
    <w:rsid w:val="00893144"/>
    <w:rsid w:val="008B3217"/>
    <w:rsid w:val="008B57BF"/>
    <w:rsid w:val="008E49CB"/>
    <w:rsid w:val="0090480F"/>
    <w:rsid w:val="00952C25"/>
    <w:rsid w:val="00991E59"/>
    <w:rsid w:val="009A035E"/>
    <w:rsid w:val="009F61E0"/>
    <w:rsid w:val="00A71FD9"/>
    <w:rsid w:val="00A85FEE"/>
    <w:rsid w:val="00AA0FFB"/>
    <w:rsid w:val="00AA2F6C"/>
    <w:rsid w:val="00AB33A9"/>
    <w:rsid w:val="00AC1237"/>
    <w:rsid w:val="00B01AB4"/>
    <w:rsid w:val="00B77C36"/>
    <w:rsid w:val="00BC3F22"/>
    <w:rsid w:val="00C12B35"/>
    <w:rsid w:val="00C545EE"/>
    <w:rsid w:val="00C81FA7"/>
    <w:rsid w:val="00CB4362"/>
    <w:rsid w:val="00CD3F2C"/>
    <w:rsid w:val="00D4656D"/>
    <w:rsid w:val="00D636DF"/>
    <w:rsid w:val="00D73F77"/>
    <w:rsid w:val="00D960CF"/>
    <w:rsid w:val="00DA3583"/>
    <w:rsid w:val="00DA6B93"/>
    <w:rsid w:val="00DB5024"/>
    <w:rsid w:val="00DF0A45"/>
    <w:rsid w:val="00E23534"/>
    <w:rsid w:val="00E417E0"/>
    <w:rsid w:val="00E45494"/>
    <w:rsid w:val="00E7215D"/>
    <w:rsid w:val="00EA19A7"/>
    <w:rsid w:val="00EA63AC"/>
    <w:rsid w:val="00EB2FB1"/>
    <w:rsid w:val="00EB3D3A"/>
    <w:rsid w:val="00EF28F0"/>
    <w:rsid w:val="00F06711"/>
    <w:rsid w:val="00F123AC"/>
    <w:rsid w:val="00F3584D"/>
    <w:rsid w:val="00F95699"/>
    <w:rsid w:val="00FA50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8224E"/>
  <w15:chartTrackingRefBased/>
  <w15:docId w15:val="{E72BE48C-BC26-47BA-B7A6-590464FC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1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1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1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41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1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1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1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1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1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1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1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41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1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1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1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1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17E0"/>
    <w:rPr>
      <w:rFonts w:eastAsiaTheme="majorEastAsia" w:cstheme="majorBidi"/>
      <w:color w:val="272727" w:themeColor="text1" w:themeTint="D8"/>
    </w:rPr>
  </w:style>
  <w:style w:type="paragraph" w:styleId="Title">
    <w:name w:val="Title"/>
    <w:basedOn w:val="Normal"/>
    <w:next w:val="Normal"/>
    <w:link w:val="TitleChar"/>
    <w:uiPriority w:val="10"/>
    <w:qFormat/>
    <w:rsid w:val="00E41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1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1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1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17E0"/>
    <w:pPr>
      <w:spacing w:before="160"/>
      <w:jc w:val="center"/>
    </w:pPr>
    <w:rPr>
      <w:i/>
      <w:iCs/>
      <w:color w:val="404040" w:themeColor="text1" w:themeTint="BF"/>
    </w:rPr>
  </w:style>
  <w:style w:type="character" w:customStyle="1" w:styleId="QuoteChar">
    <w:name w:val="Quote Char"/>
    <w:basedOn w:val="DefaultParagraphFont"/>
    <w:link w:val="Quote"/>
    <w:uiPriority w:val="29"/>
    <w:rsid w:val="00E417E0"/>
    <w:rPr>
      <w:i/>
      <w:iCs/>
      <w:color w:val="404040" w:themeColor="text1" w:themeTint="BF"/>
    </w:rPr>
  </w:style>
  <w:style w:type="paragraph" w:styleId="ListParagraph">
    <w:name w:val="List Paragraph"/>
    <w:basedOn w:val="Normal"/>
    <w:uiPriority w:val="34"/>
    <w:qFormat/>
    <w:rsid w:val="00E417E0"/>
    <w:pPr>
      <w:ind w:left="720"/>
      <w:contextualSpacing/>
    </w:pPr>
  </w:style>
  <w:style w:type="character" w:styleId="IntenseEmphasis">
    <w:name w:val="Intense Emphasis"/>
    <w:basedOn w:val="DefaultParagraphFont"/>
    <w:uiPriority w:val="21"/>
    <w:qFormat/>
    <w:rsid w:val="00E417E0"/>
    <w:rPr>
      <w:i/>
      <w:iCs/>
      <w:color w:val="0F4761" w:themeColor="accent1" w:themeShade="BF"/>
    </w:rPr>
  </w:style>
  <w:style w:type="paragraph" w:styleId="IntenseQuote">
    <w:name w:val="Intense Quote"/>
    <w:basedOn w:val="Normal"/>
    <w:next w:val="Normal"/>
    <w:link w:val="IntenseQuoteChar"/>
    <w:uiPriority w:val="30"/>
    <w:qFormat/>
    <w:rsid w:val="00E41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17E0"/>
    <w:rPr>
      <w:i/>
      <w:iCs/>
      <w:color w:val="0F4761" w:themeColor="accent1" w:themeShade="BF"/>
    </w:rPr>
  </w:style>
  <w:style w:type="character" w:styleId="IntenseReference">
    <w:name w:val="Intense Reference"/>
    <w:basedOn w:val="DefaultParagraphFont"/>
    <w:uiPriority w:val="32"/>
    <w:qFormat/>
    <w:rsid w:val="00E417E0"/>
    <w:rPr>
      <w:b/>
      <w:bCs/>
      <w:smallCaps/>
      <w:color w:val="0F4761" w:themeColor="accent1" w:themeShade="BF"/>
      <w:spacing w:val="5"/>
    </w:rPr>
  </w:style>
  <w:style w:type="character" w:styleId="Hyperlink">
    <w:name w:val="Hyperlink"/>
    <w:basedOn w:val="DefaultParagraphFont"/>
    <w:uiPriority w:val="99"/>
    <w:unhideWhenUsed/>
    <w:rsid w:val="00E417E0"/>
    <w:rPr>
      <w:color w:val="467886" w:themeColor="hyperlink"/>
      <w:u w:val="single"/>
    </w:rPr>
  </w:style>
  <w:style w:type="character" w:styleId="UnresolvedMention">
    <w:name w:val="Unresolved Mention"/>
    <w:basedOn w:val="DefaultParagraphFont"/>
    <w:uiPriority w:val="99"/>
    <w:semiHidden/>
    <w:unhideWhenUsed/>
    <w:rsid w:val="00E417E0"/>
    <w:rPr>
      <w:color w:val="605E5C"/>
      <w:shd w:val="clear" w:color="auto" w:fill="E1DFDD"/>
    </w:rPr>
  </w:style>
  <w:style w:type="character" w:styleId="FollowedHyperlink">
    <w:name w:val="FollowedHyperlink"/>
    <w:basedOn w:val="DefaultParagraphFont"/>
    <w:uiPriority w:val="99"/>
    <w:semiHidden/>
    <w:unhideWhenUsed/>
    <w:rsid w:val="0024790A"/>
    <w:rPr>
      <w:color w:val="96607D" w:themeColor="followedHyperlink"/>
      <w:u w:val="single"/>
    </w:rPr>
  </w:style>
  <w:style w:type="paragraph" w:styleId="NormalWeb">
    <w:name w:val="Normal (Web)"/>
    <w:basedOn w:val="Normal"/>
    <w:uiPriority w:val="99"/>
    <w:semiHidden/>
    <w:unhideWhenUsed/>
    <w:rsid w:val="00057E4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0398">
      <w:bodyDiv w:val="1"/>
      <w:marLeft w:val="0"/>
      <w:marRight w:val="0"/>
      <w:marTop w:val="0"/>
      <w:marBottom w:val="0"/>
      <w:divBdr>
        <w:top w:val="none" w:sz="0" w:space="0" w:color="auto"/>
        <w:left w:val="none" w:sz="0" w:space="0" w:color="auto"/>
        <w:bottom w:val="none" w:sz="0" w:space="0" w:color="auto"/>
        <w:right w:val="none" w:sz="0" w:space="0" w:color="auto"/>
      </w:divBdr>
    </w:div>
    <w:div w:id="66660123">
      <w:bodyDiv w:val="1"/>
      <w:marLeft w:val="0"/>
      <w:marRight w:val="0"/>
      <w:marTop w:val="0"/>
      <w:marBottom w:val="0"/>
      <w:divBdr>
        <w:top w:val="none" w:sz="0" w:space="0" w:color="auto"/>
        <w:left w:val="none" w:sz="0" w:space="0" w:color="auto"/>
        <w:bottom w:val="none" w:sz="0" w:space="0" w:color="auto"/>
        <w:right w:val="none" w:sz="0" w:space="0" w:color="auto"/>
      </w:divBdr>
    </w:div>
    <w:div w:id="67964941">
      <w:bodyDiv w:val="1"/>
      <w:marLeft w:val="0"/>
      <w:marRight w:val="0"/>
      <w:marTop w:val="0"/>
      <w:marBottom w:val="0"/>
      <w:divBdr>
        <w:top w:val="none" w:sz="0" w:space="0" w:color="auto"/>
        <w:left w:val="none" w:sz="0" w:space="0" w:color="auto"/>
        <w:bottom w:val="none" w:sz="0" w:space="0" w:color="auto"/>
        <w:right w:val="none" w:sz="0" w:space="0" w:color="auto"/>
      </w:divBdr>
    </w:div>
    <w:div w:id="143402668">
      <w:bodyDiv w:val="1"/>
      <w:marLeft w:val="0"/>
      <w:marRight w:val="0"/>
      <w:marTop w:val="0"/>
      <w:marBottom w:val="0"/>
      <w:divBdr>
        <w:top w:val="none" w:sz="0" w:space="0" w:color="auto"/>
        <w:left w:val="none" w:sz="0" w:space="0" w:color="auto"/>
        <w:bottom w:val="none" w:sz="0" w:space="0" w:color="auto"/>
        <w:right w:val="none" w:sz="0" w:space="0" w:color="auto"/>
      </w:divBdr>
    </w:div>
    <w:div w:id="163016274">
      <w:bodyDiv w:val="1"/>
      <w:marLeft w:val="0"/>
      <w:marRight w:val="0"/>
      <w:marTop w:val="0"/>
      <w:marBottom w:val="0"/>
      <w:divBdr>
        <w:top w:val="none" w:sz="0" w:space="0" w:color="auto"/>
        <w:left w:val="none" w:sz="0" w:space="0" w:color="auto"/>
        <w:bottom w:val="none" w:sz="0" w:space="0" w:color="auto"/>
        <w:right w:val="none" w:sz="0" w:space="0" w:color="auto"/>
      </w:divBdr>
    </w:div>
    <w:div w:id="202524659">
      <w:bodyDiv w:val="1"/>
      <w:marLeft w:val="0"/>
      <w:marRight w:val="0"/>
      <w:marTop w:val="0"/>
      <w:marBottom w:val="0"/>
      <w:divBdr>
        <w:top w:val="none" w:sz="0" w:space="0" w:color="auto"/>
        <w:left w:val="none" w:sz="0" w:space="0" w:color="auto"/>
        <w:bottom w:val="none" w:sz="0" w:space="0" w:color="auto"/>
        <w:right w:val="none" w:sz="0" w:space="0" w:color="auto"/>
      </w:divBdr>
    </w:div>
    <w:div w:id="298609365">
      <w:bodyDiv w:val="1"/>
      <w:marLeft w:val="0"/>
      <w:marRight w:val="0"/>
      <w:marTop w:val="0"/>
      <w:marBottom w:val="0"/>
      <w:divBdr>
        <w:top w:val="none" w:sz="0" w:space="0" w:color="auto"/>
        <w:left w:val="none" w:sz="0" w:space="0" w:color="auto"/>
        <w:bottom w:val="none" w:sz="0" w:space="0" w:color="auto"/>
        <w:right w:val="none" w:sz="0" w:space="0" w:color="auto"/>
      </w:divBdr>
    </w:div>
    <w:div w:id="361441817">
      <w:bodyDiv w:val="1"/>
      <w:marLeft w:val="0"/>
      <w:marRight w:val="0"/>
      <w:marTop w:val="0"/>
      <w:marBottom w:val="0"/>
      <w:divBdr>
        <w:top w:val="none" w:sz="0" w:space="0" w:color="auto"/>
        <w:left w:val="none" w:sz="0" w:space="0" w:color="auto"/>
        <w:bottom w:val="none" w:sz="0" w:space="0" w:color="auto"/>
        <w:right w:val="none" w:sz="0" w:space="0" w:color="auto"/>
      </w:divBdr>
      <w:divsChild>
        <w:div w:id="1791127333">
          <w:marLeft w:val="0"/>
          <w:marRight w:val="0"/>
          <w:marTop w:val="0"/>
          <w:marBottom w:val="0"/>
          <w:divBdr>
            <w:top w:val="none" w:sz="0" w:space="0" w:color="auto"/>
            <w:left w:val="none" w:sz="0" w:space="0" w:color="auto"/>
            <w:bottom w:val="none" w:sz="0" w:space="0" w:color="auto"/>
            <w:right w:val="none" w:sz="0" w:space="0" w:color="auto"/>
          </w:divBdr>
          <w:divsChild>
            <w:div w:id="74516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8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34934">
      <w:bodyDiv w:val="1"/>
      <w:marLeft w:val="0"/>
      <w:marRight w:val="0"/>
      <w:marTop w:val="0"/>
      <w:marBottom w:val="0"/>
      <w:divBdr>
        <w:top w:val="none" w:sz="0" w:space="0" w:color="auto"/>
        <w:left w:val="none" w:sz="0" w:space="0" w:color="auto"/>
        <w:bottom w:val="none" w:sz="0" w:space="0" w:color="auto"/>
        <w:right w:val="none" w:sz="0" w:space="0" w:color="auto"/>
      </w:divBdr>
      <w:divsChild>
        <w:div w:id="375274611">
          <w:marLeft w:val="15"/>
          <w:marRight w:val="15"/>
          <w:marTop w:val="0"/>
          <w:marBottom w:val="0"/>
          <w:divBdr>
            <w:top w:val="none" w:sz="0" w:space="0" w:color="auto"/>
            <w:left w:val="none" w:sz="0" w:space="0" w:color="auto"/>
            <w:bottom w:val="none" w:sz="0" w:space="0" w:color="auto"/>
            <w:right w:val="none" w:sz="0" w:space="0" w:color="auto"/>
          </w:divBdr>
          <w:divsChild>
            <w:div w:id="434402056">
              <w:marLeft w:val="0"/>
              <w:marRight w:val="0"/>
              <w:marTop w:val="0"/>
              <w:marBottom w:val="0"/>
              <w:divBdr>
                <w:top w:val="none" w:sz="0" w:space="0" w:color="auto"/>
                <w:left w:val="none" w:sz="0" w:space="0" w:color="auto"/>
                <w:bottom w:val="none" w:sz="0" w:space="0" w:color="auto"/>
                <w:right w:val="none" w:sz="0" w:space="0" w:color="auto"/>
              </w:divBdr>
            </w:div>
          </w:divsChild>
        </w:div>
        <w:div w:id="1913006160">
          <w:marLeft w:val="0"/>
          <w:marRight w:val="0"/>
          <w:marTop w:val="0"/>
          <w:marBottom w:val="0"/>
          <w:divBdr>
            <w:top w:val="none" w:sz="0" w:space="0" w:color="auto"/>
            <w:left w:val="none" w:sz="0" w:space="0" w:color="auto"/>
            <w:bottom w:val="none" w:sz="0" w:space="0" w:color="auto"/>
            <w:right w:val="none" w:sz="0" w:space="0" w:color="auto"/>
          </w:divBdr>
          <w:divsChild>
            <w:div w:id="20805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7929">
      <w:bodyDiv w:val="1"/>
      <w:marLeft w:val="0"/>
      <w:marRight w:val="0"/>
      <w:marTop w:val="0"/>
      <w:marBottom w:val="0"/>
      <w:divBdr>
        <w:top w:val="none" w:sz="0" w:space="0" w:color="auto"/>
        <w:left w:val="none" w:sz="0" w:space="0" w:color="auto"/>
        <w:bottom w:val="none" w:sz="0" w:space="0" w:color="auto"/>
        <w:right w:val="none" w:sz="0" w:space="0" w:color="auto"/>
      </w:divBdr>
    </w:div>
    <w:div w:id="450435957">
      <w:bodyDiv w:val="1"/>
      <w:marLeft w:val="0"/>
      <w:marRight w:val="0"/>
      <w:marTop w:val="0"/>
      <w:marBottom w:val="0"/>
      <w:divBdr>
        <w:top w:val="none" w:sz="0" w:space="0" w:color="auto"/>
        <w:left w:val="none" w:sz="0" w:space="0" w:color="auto"/>
        <w:bottom w:val="none" w:sz="0" w:space="0" w:color="auto"/>
        <w:right w:val="none" w:sz="0" w:space="0" w:color="auto"/>
      </w:divBdr>
    </w:div>
    <w:div w:id="516505831">
      <w:bodyDiv w:val="1"/>
      <w:marLeft w:val="0"/>
      <w:marRight w:val="0"/>
      <w:marTop w:val="0"/>
      <w:marBottom w:val="0"/>
      <w:divBdr>
        <w:top w:val="none" w:sz="0" w:space="0" w:color="auto"/>
        <w:left w:val="none" w:sz="0" w:space="0" w:color="auto"/>
        <w:bottom w:val="none" w:sz="0" w:space="0" w:color="auto"/>
        <w:right w:val="none" w:sz="0" w:space="0" w:color="auto"/>
      </w:divBdr>
    </w:div>
    <w:div w:id="559679717">
      <w:bodyDiv w:val="1"/>
      <w:marLeft w:val="0"/>
      <w:marRight w:val="0"/>
      <w:marTop w:val="0"/>
      <w:marBottom w:val="0"/>
      <w:divBdr>
        <w:top w:val="none" w:sz="0" w:space="0" w:color="auto"/>
        <w:left w:val="none" w:sz="0" w:space="0" w:color="auto"/>
        <w:bottom w:val="none" w:sz="0" w:space="0" w:color="auto"/>
        <w:right w:val="none" w:sz="0" w:space="0" w:color="auto"/>
      </w:divBdr>
    </w:div>
    <w:div w:id="571702243">
      <w:bodyDiv w:val="1"/>
      <w:marLeft w:val="0"/>
      <w:marRight w:val="0"/>
      <w:marTop w:val="0"/>
      <w:marBottom w:val="0"/>
      <w:divBdr>
        <w:top w:val="none" w:sz="0" w:space="0" w:color="auto"/>
        <w:left w:val="none" w:sz="0" w:space="0" w:color="auto"/>
        <w:bottom w:val="none" w:sz="0" w:space="0" w:color="auto"/>
        <w:right w:val="none" w:sz="0" w:space="0" w:color="auto"/>
      </w:divBdr>
    </w:div>
    <w:div w:id="615453230">
      <w:bodyDiv w:val="1"/>
      <w:marLeft w:val="0"/>
      <w:marRight w:val="0"/>
      <w:marTop w:val="0"/>
      <w:marBottom w:val="0"/>
      <w:divBdr>
        <w:top w:val="none" w:sz="0" w:space="0" w:color="auto"/>
        <w:left w:val="none" w:sz="0" w:space="0" w:color="auto"/>
        <w:bottom w:val="none" w:sz="0" w:space="0" w:color="auto"/>
        <w:right w:val="none" w:sz="0" w:space="0" w:color="auto"/>
      </w:divBdr>
    </w:div>
    <w:div w:id="651830330">
      <w:bodyDiv w:val="1"/>
      <w:marLeft w:val="0"/>
      <w:marRight w:val="0"/>
      <w:marTop w:val="0"/>
      <w:marBottom w:val="0"/>
      <w:divBdr>
        <w:top w:val="none" w:sz="0" w:space="0" w:color="auto"/>
        <w:left w:val="none" w:sz="0" w:space="0" w:color="auto"/>
        <w:bottom w:val="none" w:sz="0" w:space="0" w:color="auto"/>
        <w:right w:val="none" w:sz="0" w:space="0" w:color="auto"/>
      </w:divBdr>
    </w:div>
    <w:div w:id="659624072">
      <w:bodyDiv w:val="1"/>
      <w:marLeft w:val="0"/>
      <w:marRight w:val="0"/>
      <w:marTop w:val="0"/>
      <w:marBottom w:val="0"/>
      <w:divBdr>
        <w:top w:val="none" w:sz="0" w:space="0" w:color="auto"/>
        <w:left w:val="none" w:sz="0" w:space="0" w:color="auto"/>
        <w:bottom w:val="none" w:sz="0" w:space="0" w:color="auto"/>
        <w:right w:val="none" w:sz="0" w:space="0" w:color="auto"/>
      </w:divBdr>
    </w:div>
    <w:div w:id="665977025">
      <w:bodyDiv w:val="1"/>
      <w:marLeft w:val="0"/>
      <w:marRight w:val="0"/>
      <w:marTop w:val="0"/>
      <w:marBottom w:val="0"/>
      <w:divBdr>
        <w:top w:val="none" w:sz="0" w:space="0" w:color="auto"/>
        <w:left w:val="none" w:sz="0" w:space="0" w:color="auto"/>
        <w:bottom w:val="none" w:sz="0" w:space="0" w:color="auto"/>
        <w:right w:val="none" w:sz="0" w:space="0" w:color="auto"/>
      </w:divBdr>
    </w:div>
    <w:div w:id="729889002">
      <w:bodyDiv w:val="1"/>
      <w:marLeft w:val="0"/>
      <w:marRight w:val="0"/>
      <w:marTop w:val="0"/>
      <w:marBottom w:val="0"/>
      <w:divBdr>
        <w:top w:val="none" w:sz="0" w:space="0" w:color="auto"/>
        <w:left w:val="none" w:sz="0" w:space="0" w:color="auto"/>
        <w:bottom w:val="none" w:sz="0" w:space="0" w:color="auto"/>
        <w:right w:val="none" w:sz="0" w:space="0" w:color="auto"/>
      </w:divBdr>
    </w:div>
    <w:div w:id="742724840">
      <w:bodyDiv w:val="1"/>
      <w:marLeft w:val="0"/>
      <w:marRight w:val="0"/>
      <w:marTop w:val="0"/>
      <w:marBottom w:val="0"/>
      <w:divBdr>
        <w:top w:val="none" w:sz="0" w:space="0" w:color="auto"/>
        <w:left w:val="none" w:sz="0" w:space="0" w:color="auto"/>
        <w:bottom w:val="none" w:sz="0" w:space="0" w:color="auto"/>
        <w:right w:val="none" w:sz="0" w:space="0" w:color="auto"/>
      </w:divBdr>
    </w:div>
    <w:div w:id="780419552">
      <w:bodyDiv w:val="1"/>
      <w:marLeft w:val="0"/>
      <w:marRight w:val="0"/>
      <w:marTop w:val="0"/>
      <w:marBottom w:val="0"/>
      <w:divBdr>
        <w:top w:val="none" w:sz="0" w:space="0" w:color="auto"/>
        <w:left w:val="none" w:sz="0" w:space="0" w:color="auto"/>
        <w:bottom w:val="none" w:sz="0" w:space="0" w:color="auto"/>
        <w:right w:val="none" w:sz="0" w:space="0" w:color="auto"/>
      </w:divBdr>
    </w:div>
    <w:div w:id="785585926">
      <w:bodyDiv w:val="1"/>
      <w:marLeft w:val="0"/>
      <w:marRight w:val="0"/>
      <w:marTop w:val="0"/>
      <w:marBottom w:val="0"/>
      <w:divBdr>
        <w:top w:val="none" w:sz="0" w:space="0" w:color="auto"/>
        <w:left w:val="none" w:sz="0" w:space="0" w:color="auto"/>
        <w:bottom w:val="none" w:sz="0" w:space="0" w:color="auto"/>
        <w:right w:val="none" w:sz="0" w:space="0" w:color="auto"/>
      </w:divBdr>
      <w:divsChild>
        <w:div w:id="8797236">
          <w:marLeft w:val="15"/>
          <w:marRight w:val="15"/>
          <w:marTop w:val="0"/>
          <w:marBottom w:val="0"/>
          <w:divBdr>
            <w:top w:val="none" w:sz="0" w:space="0" w:color="auto"/>
            <w:left w:val="none" w:sz="0" w:space="0" w:color="auto"/>
            <w:bottom w:val="none" w:sz="0" w:space="0" w:color="auto"/>
            <w:right w:val="none" w:sz="0" w:space="0" w:color="auto"/>
          </w:divBdr>
          <w:divsChild>
            <w:div w:id="1372148031">
              <w:marLeft w:val="0"/>
              <w:marRight w:val="0"/>
              <w:marTop w:val="0"/>
              <w:marBottom w:val="0"/>
              <w:divBdr>
                <w:top w:val="none" w:sz="0" w:space="0" w:color="auto"/>
                <w:left w:val="none" w:sz="0" w:space="0" w:color="auto"/>
                <w:bottom w:val="none" w:sz="0" w:space="0" w:color="auto"/>
                <w:right w:val="none" w:sz="0" w:space="0" w:color="auto"/>
              </w:divBdr>
            </w:div>
          </w:divsChild>
        </w:div>
        <w:div w:id="1987472007">
          <w:marLeft w:val="0"/>
          <w:marRight w:val="0"/>
          <w:marTop w:val="0"/>
          <w:marBottom w:val="0"/>
          <w:divBdr>
            <w:top w:val="none" w:sz="0" w:space="0" w:color="auto"/>
            <w:left w:val="none" w:sz="0" w:space="0" w:color="auto"/>
            <w:bottom w:val="none" w:sz="0" w:space="0" w:color="auto"/>
            <w:right w:val="none" w:sz="0" w:space="0" w:color="auto"/>
          </w:divBdr>
          <w:divsChild>
            <w:div w:id="5288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28921">
      <w:bodyDiv w:val="1"/>
      <w:marLeft w:val="0"/>
      <w:marRight w:val="0"/>
      <w:marTop w:val="0"/>
      <w:marBottom w:val="0"/>
      <w:divBdr>
        <w:top w:val="none" w:sz="0" w:space="0" w:color="auto"/>
        <w:left w:val="none" w:sz="0" w:space="0" w:color="auto"/>
        <w:bottom w:val="none" w:sz="0" w:space="0" w:color="auto"/>
        <w:right w:val="none" w:sz="0" w:space="0" w:color="auto"/>
      </w:divBdr>
      <w:divsChild>
        <w:div w:id="1683238175">
          <w:marLeft w:val="0"/>
          <w:marRight w:val="0"/>
          <w:marTop w:val="0"/>
          <w:marBottom w:val="0"/>
          <w:divBdr>
            <w:top w:val="none" w:sz="0" w:space="0" w:color="auto"/>
            <w:left w:val="none" w:sz="0" w:space="0" w:color="auto"/>
            <w:bottom w:val="none" w:sz="0" w:space="0" w:color="auto"/>
            <w:right w:val="none" w:sz="0" w:space="0" w:color="auto"/>
          </w:divBdr>
          <w:divsChild>
            <w:div w:id="1108891013">
              <w:marLeft w:val="0"/>
              <w:marRight w:val="0"/>
              <w:marTop w:val="0"/>
              <w:marBottom w:val="0"/>
              <w:divBdr>
                <w:top w:val="none" w:sz="0" w:space="0" w:color="auto"/>
                <w:left w:val="none" w:sz="0" w:space="0" w:color="auto"/>
                <w:bottom w:val="none" w:sz="0" w:space="0" w:color="auto"/>
                <w:right w:val="none" w:sz="0" w:space="0" w:color="auto"/>
              </w:divBdr>
            </w:div>
          </w:divsChild>
        </w:div>
        <w:div w:id="351151892">
          <w:marLeft w:val="15"/>
          <w:marRight w:val="15"/>
          <w:marTop w:val="0"/>
          <w:marBottom w:val="0"/>
          <w:divBdr>
            <w:top w:val="none" w:sz="0" w:space="0" w:color="auto"/>
            <w:left w:val="none" w:sz="0" w:space="0" w:color="auto"/>
            <w:bottom w:val="none" w:sz="0" w:space="0" w:color="auto"/>
            <w:right w:val="none" w:sz="0" w:space="0" w:color="auto"/>
          </w:divBdr>
          <w:divsChild>
            <w:div w:id="5675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5210">
      <w:bodyDiv w:val="1"/>
      <w:marLeft w:val="0"/>
      <w:marRight w:val="0"/>
      <w:marTop w:val="0"/>
      <w:marBottom w:val="0"/>
      <w:divBdr>
        <w:top w:val="none" w:sz="0" w:space="0" w:color="auto"/>
        <w:left w:val="none" w:sz="0" w:space="0" w:color="auto"/>
        <w:bottom w:val="none" w:sz="0" w:space="0" w:color="auto"/>
        <w:right w:val="none" w:sz="0" w:space="0" w:color="auto"/>
      </w:divBdr>
      <w:divsChild>
        <w:div w:id="1064916155">
          <w:marLeft w:val="15"/>
          <w:marRight w:val="15"/>
          <w:marTop w:val="0"/>
          <w:marBottom w:val="0"/>
          <w:divBdr>
            <w:top w:val="none" w:sz="0" w:space="0" w:color="auto"/>
            <w:left w:val="none" w:sz="0" w:space="0" w:color="auto"/>
            <w:bottom w:val="none" w:sz="0" w:space="0" w:color="auto"/>
            <w:right w:val="none" w:sz="0" w:space="0" w:color="auto"/>
          </w:divBdr>
          <w:divsChild>
            <w:div w:id="17962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39071">
      <w:bodyDiv w:val="1"/>
      <w:marLeft w:val="0"/>
      <w:marRight w:val="0"/>
      <w:marTop w:val="0"/>
      <w:marBottom w:val="0"/>
      <w:divBdr>
        <w:top w:val="none" w:sz="0" w:space="0" w:color="auto"/>
        <w:left w:val="none" w:sz="0" w:space="0" w:color="auto"/>
        <w:bottom w:val="none" w:sz="0" w:space="0" w:color="auto"/>
        <w:right w:val="none" w:sz="0" w:space="0" w:color="auto"/>
      </w:divBdr>
    </w:div>
    <w:div w:id="888689624">
      <w:bodyDiv w:val="1"/>
      <w:marLeft w:val="0"/>
      <w:marRight w:val="0"/>
      <w:marTop w:val="0"/>
      <w:marBottom w:val="0"/>
      <w:divBdr>
        <w:top w:val="none" w:sz="0" w:space="0" w:color="auto"/>
        <w:left w:val="none" w:sz="0" w:space="0" w:color="auto"/>
        <w:bottom w:val="none" w:sz="0" w:space="0" w:color="auto"/>
        <w:right w:val="none" w:sz="0" w:space="0" w:color="auto"/>
      </w:divBdr>
    </w:div>
    <w:div w:id="897327654">
      <w:bodyDiv w:val="1"/>
      <w:marLeft w:val="0"/>
      <w:marRight w:val="0"/>
      <w:marTop w:val="0"/>
      <w:marBottom w:val="0"/>
      <w:divBdr>
        <w:top w:val="none" w:sz="0" w:space="0" w:color="auto"/>
        <w:left w:val="none" w:sz="0" w:space="0" w:color="auto"/>
        <w:bottom w:val="none" w:sz="0" w:space="0" w:color="auto"/>
        <w:right w:val="none" w:sz="0" w:space="0" w:color="auto"/>
      </w:divBdr>
      <w:divsChild>
        <w:div w:id="115300543">
          <w:marLeft w:val="0"/>
          <w:marRight w:val="0"/>
          <w:marTop w:val="0"/>
          <w:marBottom w:val="160"/>
          <w:divBdr>
            <w:top w:val="none" w:sz="0" w:space="0" w:color="auto"/>
            <w:left w:val="none" w:sz="0" w:space="0" w:color="auto"/>
            <w:bottom w:val="none" w:sz="0" w:space="0" w:color="auto"/>
            <w:right w:val="none" w:sz="0" w:space="0" w:color="auto"/>
          </w:divBdr>
        </w:div>
        <w:div w:id="195772666">
          <w:marLeft w:val="360"/>
          <w:marRight w:val="0"/>
          <w:marTop w:val="0"/>
          <w:marBottom w:val="0"/>
          <w:divBdr>
            <w:top w:val="none" w:sz="0" w:space="0" w:color="auto"/>
            <w:left w:val="none" w:sz="0" w:space="0" w:color="auto"/>
            <w:bottom w:val="single" w:sz="8" w:space="1" w:color="auto"/>
            <w:right w:val="none" w:sz="0" w:space="0" w:color="auto"/>
          </w:divBdr>
        </w:div>
        <w:div w:id="352849189">
          <w:marLeft w:val="0"/>
          <w:marRight w:val="0"/>
          <w:marTop w:val="0"/>
          <w:marBottom w:val="160"/>
          <w:divBdr>
            <w:top w:val="none" w:sz="0" w:space="0" w:color="auto"/>
            <w:left w:val="none" w:sz="0" w:space="0" w:color="auto"/>
            <w:bottom w:val="none" w:sz="0" w:space="0" w:color="auto"/>
            <w:right w:val="none" w:sz="0" w:space="0" w:color="auto"/>
          </w:divBdr>
        </w:div>
        <w:div w:id="365371181">
          <w:marLeft w:val="0"/>
          <w:marRight w:val="0"/>
          <w:marTop w:val="0"/>
          <w:marBottom w:val="0"/>
          <w:divBdr>
            <w:top w:val="none" w:sz="0" w:space="0" w:color="auto"/>
            <w:left w:val="none" w:sz="0" w:space="0" w:color="auto"/>
            <w:bottom w:val="single" w:sz="8" w:space="1" w:color="auto"/>
            <w:right w:val="none" w:sz="0" w:space="0" w:color="auto"/>
          </w:divBdr>
          <w:divsChild>
            <w:div w:id="935141">
              <w:marLeft w:val="0"/>
              <w:marRight w:val="0"/>
              <w:marTop w:val="0"/>
              <w:marBottom w:val="160"/>
              <w:divBdr>
                <w:top w:val="none" w:sz="0" w:space="0" w:color="auto"/>
                <w:left w:val="none" w:sz="0" w:space="0" w:color="auto"/>
                <w:bottom w:val="none" w:sz="0" w:space="0" w:color="auto"/>
                <w:right w:val="none" w:sz="0" w:space="0" w:color="auto"/>
              </w:divBdr>
            </w:div>
          </w:divsChild>
        </w:div>
        <w:div w:id="380130987">
          <w:marLeft w:val="0"/>
          <w:marRight w:val="0"/>
          <w:marTop w:val="0"/>
          <w:marBottom w:val="160"/>
          <w:divBdr>
            <w:top w:val="none" w:sz="0" w:space="0" w:color="auto"/>
            <w:left w:val="none" w:sz="0" w:space="0" w:color="auto"/>
            <w:bottom w:val="none" w:sz="0" w:space="0" w:color="auto"/>
            <w:right w:val="none" w:sz="0" w:space="0" w:color="auto"/>
          </w:divBdr>
        </w:div>
        <w:div w:id="546916672">
          <w:marLeft w:val="360"/>
          <w:marRight w:val="0"/>
          <w:marTop w:val="0"/>
          <w:marBottom w:val="160"/>
          <w:divBdr>
            <w:top w:val="none" w:sz="0" w:space="0" w:color="auto"/>
            <w:left w:val="none" w:sz="0" w:space="0" w:color="auto"/>
            <w:bottom w:val="none" w:sz="0" w:space="0" w:color="auto"/>
            <w:right w:val="none" w:sz="0" w:space="0" w:color="auto"/>
          </w:divBdr>
        </w:div>
        <w:div w:id="587033049">
          <w:marLeft w:val="360"/>
          <w:marRight w:val="0"/>
          <w:marTop w:val="0"/>
          <w:marBottom w:val="160"/>
          <w:divBdr>
            <w:top w:val="none" w:sz="0" w:space="0" w:color="auto"/>
            <w:left w:val="none" w:sz="0" w:space="0" w:color="auto"/>
            <w:bottom w:val="none" w:sz="0" w:space="0" w:color="auto"/>
            <w:right w:val="none" w:sz="0" w:space="0" w:color="auto"/>
          </w:divBdr>
        </w:div>
        <w:div w:id="709648691">
          <w:marLeft w:val="0"/>
          <w:marRight w:val="0"/>
          <w:marTop w:val="0"/>
          <w:marBottom w:val="160"/>
          <w:divBdr>
            <w:top w:val="none" w:sz="0" w:space="0" w:color="auto"/>
            <w:left w:val="none" w:sz="0" w:space="0" w:color="auto"/>
            <w:bottom w:val="none" w:sz="0" w:space="0" w:color="auto"/>
            <w:right w:val="none" w:sz="0" w:space="0" w:color="auto"/>
          </w:divBdr>
        </w:div>
        <w:div w:id="736123418">
          <w:marLeft w:val="0"/>
          <w:marRight w:val="0"/>
          <w:marTop w:val="0"/>
          <w:marBottom w:val="160"/>
          <w:divBdr>
            <w:top w:val="none" w:sz="0" w:space="0" w:color="auto"/>
            <w:left w:val="none" w:sz="0" w:space="0" w:color="auto"/>
            <w:bottom w:val="none" w:sz="0" w:space="0" w:color="auto"/>
            <w:right w:val="none" w:sz="0" w:space="0" w:color="auto"/>
          </w:divBdr>
        </w:div>
        <w:div w:id="738552810">
          <w:marLeft w:val="0"/>
          <w:marRight w:val="0"/>
          <w:marTop w:val="0"/>
          <w:marBottom w:val="160"/>
          <w:divBdr>
            <w:top w:val="none" w:sz="0" w:space="0" w:color="auto"/>
            <w:left w:val="none" w:sz="0" w:space="0" w:color="auto"/>
            <w:bottom w:val="none" w:sz="0" w:space="0" w:color="auto"/>
            <w:right w:val="none" w:sz="0" w:space="0" w:color="auto"/>
          </w:divBdr>
        </w:div>
        <w:div w:id="758527330">
          <w:marLeft w:val="0"/>
          <w:marRight w:val="0"/>
          <w:marTop w:val="0"/>
          <w:marBottom w:val="160"/>
          <w:divBdr>
            <w:top w:val="none" w:sz="0" w:space="0" w:color="auto"/>
            <w:left w:val="none" w:sz="0" w:space="0" w:color="auto"/>
            <w:bottom w:val="none" w:sz="0" w:space="0" w:color="auto"/>
            <w:right w:val="none" w:sz="0" w:space="0" w:color="auto"/>
          </w:divBdr>
        </w:div>
        <w:div w:id="822431806">
          <w:marLeft w:val="0"/>
          <w:marRight w:val="0"/>
          <w:marTop w:val="0"/>
          <w:marBottom w:val="0"/>
          <w:divBdr>
            <w:top w:val="none" w:sz="0" w:space="0" w:color="auto"/>
            <w:left w:val="none" w:sz="0" w:space="0" w:color="auto"/>
            <w:bottom w:val="none" w:sz="0" w:space="0" w:color="auto"/>
            <w:right w:val="none" w:sz="0" w:space="0" w:color="auto"/>
          </w:divBdr>
        </w:div>
        <w:div w:id="1044913084">
          <w:marLeft w:val="0"/>
          <w:marRight w:val="0"/>
          <w:marTop w:val="0"/>
          <w:marBottom w:val="0"/>
          <w:divBdr>
            <w:top w:val="none" w:sz="0" w:space="0" w:color="auto"/>
            <w:left w:val="none" w:sz="0" w:space="0" w:color="auto"/>
            <w:bottom w:val="single" w:sz="8" w:space="1" w:color="auto"/>
            <w:right w:val="none" w:sz="0" w:space="0" w:color="auto"/>
          </w:divBdr>
          <w:divsChild>
            <w:div w:id="568883433">
              <w:marLeft w:val="0"/>
              <w:marRight w:val="0"/>
              <w:marTop w:val="0"/>
              <w:marBottom w:val="160"/>
              <w:divBdr>
                <w:top w:val="none" w:sz="0" w:space="0" w:color="auto"/>
                <w:left w:val="none" w:sz="0" w:space="0" w:color="auto"/>
                <w:bottom w:val="none" w:sz="0" w:space="0" w:color="auto"/>
                <w:right w:val="none" w:sz="0" w:space="0" w:color="auto"/>
              </w:divBdr>
            </w:div>
          </w:divsChild>
        </w:div>
        <w:div w:id="1072897774">
          <w:marLeft w:val="360"/>
          <w:marRight w:val="0"/>
          <w:marTop w:val="0"/>
          <w:marBottom w:val="160"/>
          <w:divBdr>
            <w:top w:val="none" w:sz="0" w:space="0" w:color="auto"/>
            <w:left w:val="none" w:sz="0" w:space="0" w:color="auto"/>
            <w:bottom w:val="none" w:sz="0" w:space="0" w:color="auto"/>
            <w:right w:val="none" w:sz="0" w:space="0" w:color="auto"/>
          </w:divBdr>
        </w:div>
        <w:div w:id="1156799538">
          <w:marLeft w:val="0"/>
          <w:marRight w:val="0"/>
          <w:marTop w:val="0"/>
          <w:marBottom w:val="160"/>
          <w:divBdr>
            <w:top w:val="none" w:sz="0" w:space="0" w:color="auto"/>
            <w:left w:val="none" w:sz="0" w:space="0" w:color="auto"/>
            <w:bottom w:val="none" w:sz="0" w:space="0" w:color="auto"/>
            <w:right w:val="none" w:sz="0" w:space="0" w:color="auto"/>
          </w:divBdr>
        </w:div>
        <w:div w:id="1164198541">
          <w:marLeft w:val="0"/>
          <w:marRight w:val="0"/>
          <w:marTop w:val="0"/>
          <w:marBottom w:val="160"/>
          <w:divBdr>
            <w:top w:val="none" w:sz="0" w:space="0" w:color="auto"/>
            <w:left w:val="none" w:sz="0" w:space="0" w:color="auto"/>
            <w:bottom w:val="none" w:sz="0" w:space="0" w:color="auto"/>
            <w:right w:val="none" w:sz="0" w:space="0" w:color="auto"/>
          </w:divBdr>
        </w:div>
        <w:div w:id="1232736493">
          <w:marLeft w:val="0"/>
          <w:marRight w:val="0"/>
          <w:marTop w:val="0"/>
          <w:marBottom w:val="160"/>
          <w:divBdr>
            <w:top w:val="none" w:sz="0" w:space="0" w:color="auto"/>
            <w:left w:val="none" w:sz="0" w:space="0" w:color="auto"/>
            <w:bottom w:val="none" w:sz="0" w:space="0" w:color="auto"/>
            <w:right w:val="none" w:sz="0" w:space="0" w:color="auto"/>
          </w:divBdr>
        </w:div>
        <w:div w:id="1280530029">
          <w:marLeft w:val="0"/>
          <w:marRight w:val="0"/>
          <w:marTop w:val="0"/>
          <w:marBottom w:val="160"/>
          <w:divBdr>
            <w:top w:val="none" w:sz="0" w:space="0" w:color="auto"/>
            <w:left w:val="none" w:sz="0" w:space="0" w:color="auto"/>
            <w:bottom w:val="none" w:sz="0" w:space="0" w:color="auto"/>
            <w:right w:val="none" w:sz="0" w:space="0" w:color="auto"/>
          </w:divBdr>
        </w:div>
        <w:div w:id="1481581527">
          <w:marLeft w:val="0"/>
          <w:marRight w:val="0"/>
          <w:marTop w:val="0"/>
          <w:marBottom w:val="160"/>
          <w:divBdr>
            <w:top w:val="none" w:sz="0" w:space="0" w:color="auto"/>
            <w:left w:val="none" w:sz="0" w:space="0" w:color="auto"/>
            <w:bottom w:val="none" w:sz="0" w:space="0" w:color="auto"/>
            <w:right w:val="none" w:sz="0" w:space="0" w:color="auto"/>
          </w:divBdr>
        </w:div>
        <w:div w:id="1633556554">
          <w:marLeft w:val="0"/>
          <w:marRight w:val="0"/>
          <w:marTop w:val="0"/>
          <w:marBottom w:val="160"/>
          <w:divBdr>
            <w:top w:val="none" w:sz="0" w:space="0" w:color="auto"/>
            <w:left w:val="none" w:sz="0" w:space="0" w:color="auto"/>
            <w:bottom w:val="none" w:sz="0" w:space="0" w:color="auto"/>
            <w:right w:val="none" w:sz="0" w:space="0" w:color="auto"/>
          </w:divBdr>
        </w:div>
        <w:div w:id="1634797610">
          <w:marLeft w:val="0"/>
          <w:marRight w:val="0"/>
          <w:marTop w:val="0"/>
          <w:marBottom w:val="160"/>
          <w:divBdr>
            <w:top w:val="none" w:sz="0" w:space="0" w:color="auto"/>
            <w:left w:val="none" w:sz="0" w:space="0" w:color="auto"/>
            <w:bottom w:val="none" w:sz="0" w:space="0" w:color="auto"/>
            <w:right w:val="none" w:sz="0" w:space="0" w:color="auto"/>
          </w:divBdr>
        </w:div>
        <w:div w:id="1746145442">
          <w:marLeft w:val="0"/>
          <w:marRight w:val="0"/>
          <w:marTop w:val="0"/>
          <w:marBottom w:val="160"/>
          <w:divBdr>
            <w:top w:val="none" w:sz="0" w:space="0" w:color="auto"/>
            <w:left w:val="none" w:sz="0" w:space="0" w:color="auto"/>
            <w:bottom w:val="none" w:sz="0" w:space="0" w:color="auto"/>
            <w:right w:val="none" w:sz="0" w:space="0" w:color="auto"/>
          </w:divBdr>
        </w:div>
        <w:div w:id="1834491501">
          <w:marLeft w:val="0"/>
          <w:marRight w:val="0"/>
          <w:marTop w:val="0"/>
          <w:marBottom w:val="160"/>
          <w:divBdr>
            <w:top w:val="none" w:sz="0" w:space="0" w:color="auto"/>
            <w:left w:val="none" w:sz="0" w:space="0" w:color="auto"/>
            <w:bottom w:val="none" w:sz="0" w:space="0" w:color="auto"/>
            <w:right w:val="none" w:sz="0" w:space="0" w:color="auto"/>
          </w:divBdr>
        </w:div>
        <w:div w:id="1837841502">
          <w:marLeft w:val="0"/>
          <w:marRight w:val="0"/>
          <w:marTop w:val="0"/>
          <w:marBottom w:val="160"/>
          <w:divBdr>
            <w:top w:val="none" w:sz="0" w:space="0" w:color="auto"/>
            <w:left w:val="none" w:sz="0" w:space="0" w:color="auto"/>
            <w:bottom w:val="none" w:sz="0" w:space="0" w:color="auto"/>
            <w:right w:val="none" w:sz="0" w:space="0" w:color="auto"/>
          </w:divBdr>
        </w:div>
        <w:div w:id="1959871591">
          <w:marLeft w:val="0"/>
          <w:marRight w:val="0"/>
          <w:marTop w:val="0"/>
          <w:marBottom w:val="0"/>
          <w:divBdr>
            <w:top w:val="none" w:sz="0" w:space="0" w:color="auto"/>
            <w:left w:val="none" w:sz="0" w:space="0" w:color="auto"/>
            <w:bottom w:val="none" w:sz="0" w:space="0" w:color="auto"/>
            <w:right w:val="none" w:sz="0" w:space="0" w:color="auto"/>
          </w:divBdr>
        </w:div>
        <w:div w:id="2034071113">
          <w:marLeft w:val="0"/>
          <w:marRight w:val="0"/>
          <w:marTop w:val="0"/>
          <w:marBottom w:val="160"/>
          <w:divBdr>
            <w:top w:val="none" w:sz="0" w:space="0" w:color="auto"/>
            <w:left w:val="none" w:sz="0" w:space="0" w:color="auto"/>
            <w:bottom w:val="none" w:sz="0" w:space="0" w:color="auto"/>
            <w:right w:val="none" w:sz="0" w:space="0" w:color="auto"/>
          </w:divBdr>
        </w:div>
        <w:div w:id="2073312254">
          <w:marLeft w:val="0"/>
          <w:marRight w:val="0"/>
          <w:marTop w:val="0"/>
          <w:marBottom w:val="160"/>
          <w:divBdr>
            <w:top w:val="none" w:sz="0" w:space="0" w:color="auto"/>
            <w:left w:val="none" w:sz="0" w:space="0" w:color="auto"/>
            <w:bottom w:val="none" w:sz="0" w:space="0" w:color="auto"/>
            <w:right w:val="none" w:sz="0" w:space="0" w:color="auto"/>
          </w:divBdr>
        </w:div>
        <w:div w:id="2084180631">
          <w:marLeft w:val="0"/>
          <w:marRight w:val="0"/>
          <w:marTop w:val="0"/>
          <w:marBottom w:val="160"/>
          <w:divBdr>
            <w:top w:val="none" w:sz="0" w:space="0" w:color="auto"/>
            <w:left w:val="none" w:sz="0" w:space="0" w:color="auto"/>
            <w:bottom w:val="none" w:sz="0" w:space="0" w:color="auto"/>
            <w:right w:val="none" w:sz="0" w:space="0" w:color="auto"/>
          </w:divBdr>
        </w:div>
      </w:divsChild>
    </w:div>
    <w:div w:id="901213015">
      <w:bodyDiv w:val="1"/>
      <w:marLeft w:val="0"/>
      <w:marRight w:val="0"/>
      <w:marTop w:val="0"/>
      <w:marBottom w:val="0"/>
      <w:divBdr>
        <w:top w:val="none" w:sz="0" w:space="0" w:color="auto"/>
        <w:left w:val="none" w:sz="0" w:space="0" w:color="auto"/>
        <w:bottom w:val="none" w:sz="0" w:space="0" w:color="auto"/>
        <w:right w:val="none" w:sz="0" w:space="0" w:color="auto"/>
      </w:divBdr>
    </w:div>
    <w:div w:id="918366115">
      <w:bodyDiv w:val="1"/>
      <w:marLeft w:val="0"/>
      <w:marRight w:val="0"/>
      <w:marTop w:val="0"/>
      <w:marBottom w:val="0"/>
      <w:divBdr>
        <w:top w:val="none" w:sz="0" w:space="0" w:color="auto"/>
        <w:left w:val="none" w:sz="0" w:space="0" w:color="auto"/>
        <w:bottom w:val="none" w:sz="0" w:space="0" w:color="auto"/>
        <w:right w:val="none" w:sz="0" w:space="0" w:color="auto"/>
      </w:divBdr>
    </w:div>
    <w:div w:id="951204018">
      <w:bodyDiv w:val="1"/>
      <w:marLeft w:val="0"/>
      <w:marRight w:val="0"/>
      <w:marTop w:val="0"/>
      <w:marBottom w:val="0"/>
      <w:divBdr>
        <w:top w:val="none" w:sz="0" w:space="0" w:color="auto"/>
        <w:left w:val="none" w:sz="0" w:space="0" w:color="auto"/>
        <w:bottom w:val="none" w:sz="0" w:space="0" w:color="auto"/>
        <w:right w:val="none" w:sz="0" w:space="0" w:color="auto"/>
      </w:divBdr>
      <w:divsChild>
        <w:div w:id="1621643841">
          <w:marLeft w:val="15"/>
          <w:marRight w:val="15"/>
          <w:marTop w:val="0"/>
          <w:marBottom w:val="0"/>
          <w:divBdr>
            <w:top w:val="none" w:sz="0" w:space="0" w:color="auto"/>
            <w:left w:val="none" w:sz="0" w:space="0" w:color="auto"/>
            <w:bottom w:val="none" w:sz="0" w:space="0" w:color="auto"/>
            <w:right w:val="none" w:sz="0" w:space="0" w:color="auto"/>
          </w:divBdr>
          <w:divsChild>
            <w:div w:id="630134268">
              <w:marLeft w:val="0"/>
              <w:marRight w:val="0"/>
              <w:marTop w:val="0"/>
              <w:marBottom w:val="0"/>
              <w:divBdr>
                <w:top w:val="none" w:sz="0" w:space="0" w:color="auto"/>
                <w:left w:val="none" w:sz="0" w:space="0" w:color="auto"/>
                <w:bottom w:val="none" w:sz="0" w:space="0" w:color="auto"/>
                <w:right w:val="none" w:sz="0" w:space="0" w:color="auto"/>
              </w:divBdr>
            </w:div>
          </w:divsChild>
        </w:div>
        <w:div w:id="2074698046">
          <w:marLeft w:val="0"/>
          <w:marRight w:val="0"/>
          <w:marTop w:val="0"/>
          <w:marBottom w:val="0"/>
          <w:divBdr>
            <w:top w:val="none" w:sz="0" w:space="0" w:color="auto"/>
            <w:left w:val="none" w:sz="0" w:space="0" w:color="auto"/>
            <w:bottom w:val="none" w:sz="0" w:space="0" w:color="auto"/>
            <w:right w:val="none" w:sz="0" w:space="0" w:color="auto"/>
          </w:divBdr>
          <w:divsChild>
            <w:div w:id="1282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05105">
      <w:bodyDiv w:val="1"/>
      <w:marLeft w:val="0"/>
      <w:marRight w:val="0"/>
      <w:marTop w:val="0"/>
      <w:marBottom w:val="0"/>
      <w:divBdr>
        <w:top w:val="none" w:sz="0" w:space="0" w:color="auto"/>
        <w:left w:val="none" w:sz="0" w:space="0" w:color="auto"/>
        <w:bottom w:val="none" w:sz="0" w:space="0" w:color="auto"/>
        <w:right w:val="none" w:sz="0" w:space="0" w:color="auto"/>
      </w:divBdr>
      <w:divsChild>
        <w:div w:id="839589201">
          <w:marLeft w:val="15"/>
          <w:marRight w:val="15"/>
          <w:marTop w:val="0"/>
          <w:marBottom w:val="0"/>
          <w:divBdr>
            <w:top w:val="none" w:sz="0" w:space="0" w:color="auto"/>
            <w:left w:val="none" w:sz="0" w:space="0" w:color="auto"/>
            <w:bottom w:val="none" w:sz="0" w:space="0" w:color="auto"/>
            <w:right w:val="none" w:sz="0" w:space="0" w:color="auto"/>
          </w:divBdr>
          <w:divsChild>
            <w:div w:id="15255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36037">
      <w:bodyDiv w:val="1"/>
      <w:marLeft w:val="0"/>
      <w:marRight w:val="0"/>
      <w:marTop w:val="0"/>
      <w:marBottom w:val="0"/>
      <w:divBdr>
        <w:top w:val="none" w:sz="0" w:space="0" w:color="auto"/>
        <w:left w:val="none" w:sz="0" w:space="0" w:color="auto"/>
        <w:bottom w:val="none" w:sz="0" w:space="0" w:color="auto"/>
        <w:right w:val="none" w:sz="0" w:space="0" w:color="auto"/>
      </w:divBdr>
    </w:div>
    <w:div w:id="1098401693">
      <w:bodyDiv w:val="1"/>
      <w:marLeft w:val="0"/>
      <w:marRight w:val="0"/>
      <w:marTop w:val="0"/>
      <w:marBottom w:val="0"/>
      <w:divBdr>
        <w:top w:val="none" w:sz="0" w:space="0" w:color="auto"/>
        <w:left w:val="none" w:sz="0" w:space="0" w:color="auto"/>
        <w:bottom w:val="none" w:sz="0" w:space="0" w:color="auto"/>
        <w:right w:val="none" w:sz="0" w:space="0" w:color="auto"/>
      </w:divBdr>
    </w:div>
    <w:div w:id="1151678901">
      <w:bodyDiv w:val="1"/>
      <w:marLeft w:val="0"/>
      <w:marRight w:val="0"/>
      <w:marTop w:val="0"/>
      <w:marBottom w:val="0"/>
      <w:divBdr>
        <w:top w:val="none" w:sz="0" w:space="0" w:color="auto"/>
        <w:left w:val="none" w:sz="0" w:space="0" w:color="auto"/>
        <w:bottom w:val="none" w:sz="0" w:space="0" w:color="auto"/>
        <w:right w:val="none" w:sz="0" w:space="0" w:color="auto"/>
      </w:divBdr>
    </w:div>
    <w:div w:id="1174414019">
      <w:bodyDiv w:val="1"/>
      <w:marLeft w:val="0"/>
      <w:marRight w:val="0"/>
      <w:marTop w:val="0"/>
      <w:marBottom w:val="0"/>
      <w:divBdr>
        <w:top w:val="none" w:sz="0" w:space="0" w:color="auto"/>
        <w:left w:val="none" w:sz="0" w:space="0" w:color="auto"/>
        <w:bottom w:val="none" w:sz="0" w:space="0" w:color="auto"/>
        <w:right w:val="none" w:sz="0" w:space="0" w:color="auto"/>
      </w:divBdr>
    </w:div>
    <w:div w:id="1179350653">
      <w:bodyDiv w:val="1"/>
      <w:marLeft w:val="0"/>
      <w:marRight w:val="0"/>
      <w:marTop w:val="0"/>
      <w:marBottom w:val="0"/>
      <w:divBdr>
        <w:top w:val="none" w:sz="0" w:space="0" w:color="auto"/>
        <w:left w:val="none" w:sz="0" w:space="0" w:color="auto"/>
        <w:bottom w:val="none" w:sz="0" w:space="0" w:color="auto"/>
        <w:right w:val="none" w:sz="0" w:space="0" w:color="auto"/>
      </w:divBdr>
    </w:div>
    <w:div w:id="1193884114">
      <w:bodyDiv w:val="1"/>
      <w:marLeft w:val="0"/>
      <w:marRight w:val="0"/>
      <w:marTop w:val="0"/>
      <w:marBottom w:val="0"/>
      <w:divBdr>
        <w:top w:val="none" w:sz="0" w:space="0" w:color="auto"/>
        <w:left w:val="none" w:sz="0" w:space="0" w:color="auto"/>
        <w:bottom w:val="none" w:sz="0" w:space="0" w:color="auto"/>
        <w:right w:val="none" w:sz="0" w:space="0" w:color="auto"/>
      </w:divBdr>
    </w:div>
    <w:div w:id="1200359820">
      <w:bodyDiv w:val="1"/>
      <w:marLeft w:val="0"/>
      <w:marRight w:val="0"/>
      <w:marTop w:val="0"/>
      <w:marBottom w:val="0"/>
      <w:divBdr>
        <w:top w:val="none" w:sz="0" w:space="0" w:color="auto"/>
        <w:left w:val="none" w:sz="0" w:space="0" w:color="auto"/>
        <w:bottom w:val="none" w:sz="0" w:space="0" w:color="auto"/>
        <w:right w:val="none" w:sz="0" w:space="0" w:color="auto"/>
      </w:divBdr>
    </w:div>
    <w:div w:id="1208646091">
      <w:bodyDiv w:val="1"/>
      <w:marLeft w:val="0"/>
      <w:marRight w:val="0"/>
      <w:marTop w:val="0"/>
      <w:marBottom w:val="0"/>
      <w:divBdr>
        <w:top w:val="none" w:sz="0" w:space="0" w:color="auto"/>
        <w:left w:val="none" w:sz="0" w:space="0" w:color="auto"/>
        <w:bottom w:val="none" w:sz="0" w:space="0" w:color="auto"/>
        <w:right w:val="none" w:sz="0" w:space="0" w:color="auto"/>
      </w:divBdr>
    </w:div>
    <w:div w:id="1211770844">
      <w:bodyDiv w:val="1"/>
      <w:marLeft w:val="0"/>
      <w:marRight w:val="0"/>
      <w:marTop w:val="0"/>
      <w:marBottom w:val="0"/>
      <w:divBdr>
        <w:top w:val="none" w:sz="0" w:space="0" w:color="auto"/>
        <w:left w:val="none" w:sz="0" w:space="0" w:color="auto"/>
        <w:bottom w:val="none" w:sz="0" w:space="0" w:color="auto"/>
        <w:right w:val="none" w:sz="0" w:space="0" w:color="auto"/>
      </w:divBdr>
      <w:divsChild>
        <w:div w:id="1304625154">
          <w:marLeft w:val="0"/>
          <w:marRight w:val="0"/>
          <w:marTop w:val="0"/>
          <w:marBottom w:val="0"/>
          <w:divBdr>
            <w:top w:val="none" w:sz="0" w:space="0" w:color="auto"/>
            <w:left w:val="none" w:sz="0" w:space="0" w:color="auto"/>
            <w:bottom w:val="none" w:sz="0" w:space="0" w:color="auto"/>
            <w:right w:val="none" w:sz="0" w:space="0" w:color="auto"/>
          </w:divBdr>
          <w:divsChild>
            <w:div w:id="1685547428">
              <w:marLeft w:val="0"/>
              <w:marRight w:val="0"/>
              <w:marTop w:val="0"/>
              <w:marBottom w:val="0"/>
              <w:divBdr>
                <w:top w:val="none" w:sz="0" w:space="0" w:color="auto"/>
                <w:left w:val="none" w:sz="0" w:space="0" w:color="auto"/>
                <w:bottom w:val="none" w:sz="0" w:space="0" w:color="auto"/>
                <w:right w:val="none" w:sz="0" w:space="0" w:color="auto"/>
              </w:divBdr>
            </w:div>
          </w:divsChild>
        </w:div>
        <w:div w:id="1930001972">
          <w:marLeft w:val="15"/>
          <w:marRight w:val="15"/>
          <w:marTop w:val="0"/>
          <w:marBottom w:val="0"/>
          <w:divBdr>
            <w:top w:val="none" w:sz="0" w:space="0" w:color="auto"/>
            <w:left w:val="none" w:sz="0" w:space="0" w:color="auto"/>
            <w:bottom w:val="none" w:sz="0" w:space="0" w:color="auto"/>
            <w:right w:val="none" w:sz="0" w:space="0" w:color="auto"/>
          </w:divBdr>
          <w:divsChild>
            <w:div w:id="158533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6312">
      <w:bodyDiv w:val="1"/>
      <w:marLeft w:val="0"/>
      <w:marRight w:val="0"/>
      <w:marTop w:val="0"/>
      <w:marBottom w:val="0"/>
      <w:divBdr>
        <w:top w:val="none" w:sz="0" w:space="0" w:color="auto"/>
        <w:left w:val="none" w:sz="0" w:space="0" w:color="auto"/>
        <w:bottom w:val="none" w:sz="0" w:space="0" w:color="auto"/>
        <w:right w:val="none" w:sz="0" w:space="0" w:color="auto"/>
      </w:divBdr>
      <w:divsChild>
        <w:div w:id="2052683849">
          <w:marLeft w:val="0"/>
          <w:marRight w:val="0"/>
          <w:marTop w:val="0"/>
          <w:marBottom w:val="0"/>
          <w:divBdr>
            <w:top w:val="none" w:sz="0" w:space="0" w:color="auto"/>
            <w:left w:val="none" w:sz="0" w:space="0" w:color="auto"/>
            <w:bottom w:val="none" w:sz="0" w:space="0" w:color="auto"/>
            <w:right w:val="none" w:sz="0" w:space="0" w:color="auto"/>
          </w:divBdr>
          <w:divsChild>
            <w:div w:id="1614315499">
              <w:marLeft w:val="0"/>
              <w:marRight w:val="0"/>
              <w:marTop w:val="0"/>
              <w:marBottom w:val="0"/>
              <w:divBdr>
                <w:top w:val="none" w:sz="0" w:space="0" w:color="auto"/>
                <w:left w:val="none" w:sz="0" w:space="0" w:color="auto"/>
                <w:bottom w:val="none" w:sz="0" w:space="0" w:color="auto"/>
                <w:right w:val="none" w:sz="0" w:space="0" w:color="auto"/>
              </w:divBdr>
            </w:div>
          </w:divsChild>
        </w:div>
        <w:div w:id="280838898">
          <w:marLeft w:val="15"/>
          <w:marRight w:val="15"/>
          <w:marTop w:val="0"/>
          <w:marBottom w:val="0"/>
          <w:divBdr>
            <w:top w:val="none" w:sz="0" w:space="0" w:color="auto"/>
            <w:left w:val="none" w:sz="0" w:space="0" w:color="auto"/>
            <w:bottom w:val="none" w:sz="0" w:space="0" w:color="auto"/>
            <w:right w:val="none" w:sz="0" w:space="0" w:color="auto"/>
          </w:divBdr>
          <w:divsChild>
            <w:div w:id="9204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1833">
      <w:bodyDiv w:val="1"/>
      <w:marLeft w:val="0"/>
      <w:marRight w:val="0"/>
      <w:marTop w:val="0"/>
      <w:marBottom w:val="0"/>
      <w:divBdr>
        <w:top w:val="none" w:sz="0" w:space="0" w:color="auto"/>
        <w:left w:val="none" w:sz="0" w:space="0" w:color="auto"/>
        <w:bottom w:val="none" w:sz="0" w:space="0" w:color="auto"/>
        <w:right w:val="none" w:sz="0" w:space="0" w:color="auto"/>
      </w:divBdr>
    </w:div>
    <w:div w:id="1271352640">
      <w:bodyDiv w:val="1"/>
      <w:marLeft w:val="0"/>
      <w:marRight w:val="0"/>
      <w:marTop w:val="0"/>
      <w:marBottom w:val="0"/>
      <w:divBdr>
        <w:top w:val="none" w:sz="0" w:space="0" w:color="auto"/>
        <w:left w:val="none" w:sz="0" w:space="0" w:color="auto"/>
        <w:bottom w:val="none" w:sz="0" w:space="0" w:color="auto"/>
        <w:right w:val="none" w:sz="0" w:space="0" w:color="auto"/>
      </w:divBdr>
    </w:div>
    <w:div w:id="1287470558">
      <w:bodyDiv w:val="1"/>
      <w:marLeft w:val="0"/>
      <w:marRight w:val="0"/>
      <w:marTop w:val="0"/>
      <w:marBottom w:val="0"/>
      <w:divBdr>
        <w:top w:val="none" w:sz="0" w:space="0" w:color="auto"/>
        <w:left w:val="none" w:sz="0" w:space="0" w:color="auto"/>
        <w:bottom w:val="none" w:sz="0" w:space="0" w:color="auto"/>
        <w:right w:val="none" w:sz="0" w:space="0" w:color="auto"/>
      </w:divBdr>
    </w:div>
    <w:div w:id="1289625469">
      <w:bodyDiv w:val="1"/>
      <w:marLeft w:val="0"/>
      <w:marRight w:val="0"/>
      <w:marTop w:val="0"/>
      <w:marBottom w:val="0"/>
      <w:divBdr>
        <w:top w:val="none" w:sz="0" w:space="0" w:color="auto"/>
        <w:left w:val="none" w:sz="0" w:space="0" w:color="auto"/>
        <w:bottom w:val="none" w:sz="0" w:space="0" w:color="auto"/>
        <w:right w:val="none" w:sz="0" w:space="0" w:color="auto"/>
      </w:divBdr>
      <w:divsChild>
        <w:div w:id="35009128">
          <w:marLeft w:val="0"/>
          <w:marRight w:val="0"/>
          <w:marTop w:val="0"/>
          <w:marBottom w:val="160"/>
          <w:divBdr>
            <w:top w:val="none" w:sz="0" w:space="0" w:color="auto"/>
            <w:left w:val="none" w:sz="0" w:space="0" w:color="auto"/>
            <w:bottom w:val="none" w:sz="0" w:space="0" w:color="auto"/>
            <w:right w:val="none" w:sz="0" w:space="0" w:color="auto"/>
          </w:divBdr>
        </w:div>
        <w:div w:id="51931336">
          <w:marLeft w:val="0"/>
          <w:marRight w:val="0"/>
          <w:marTop w:val="0"/>
          <w:marBottom w:val="0"/>
          <w:divBdr>
            <w:top w:val="none" w:sz="0" w:space="0" w:color="auto"/>
            <w:left w:val="none" w:sz="0" w:space="0" w:color="auto"/>
            <w:bottom w:val="single" w:sz="8" w:space="1" w:color="auto"/>
            <w:right w:val="none" w:sz="0" w:space="0" w:color="auto"/>
          </w:divBdr>
          <w:divsChild>
            <w:div w:id="788012424">
              <w:marLeft w:val="0"/>
              <w:marRight w:val="0"/>
              <w:marTop w:val="0"/>
              <w:marBottom w:val="160"/>
              <w:divBdr>
                <w:top w:val="none" w:sz="0" w:space="0" w:color="auto"/>
                <w:left w:val="none" w:sz="0" w:space="0" w:color="auto"/>
                <w:bottom w:val="none" w:sz="0" w:space="0" w:color="auto"/>
                <w:right w:val="none" w:sz="0" w:space="0" w:color="auto"/>
              </w:divBdr>
            </w:div>
          </w:divsChild>
        </w:div>
        <w:div w:id="61031017">
          <w:marLeft w:val="0"/>
          <w:marRight w:val="0"/>
          <w:marTop w:val="0"/>
          <w:marBottom w:val="160"/>
          <w:divBdr>
            <w:top w:val="none" w:sz="0" w:space="0" w:color="auto"/>
            <w:left w:val="none" w:sz="0" w:space="0" w:color="auto"/>
            <w:bottom w:val="none" w:sz="0" w:space="0" w:color="auto"/>
            <w:right w:val="none" w:sz="0" w:space="0" w:color="auto"/>
          </w:divBdr>
        </w:div>
        <w:div w:id="174460491">
          <w:marLeft w:val="0"/>
          <w:marRight w:val="0"/>
          <w:marTop w:val="0"/>
          <w:marBottom w:val="160"/>
          <w:divBdr>
            <w:top w:val="none" w:sz="0" w:space="0" w:color="auto"/>
            <w:left w:val="none" w:sz="0" w:space="0" w:color="auto"/>
            <w:bottom w:val="none" w:sz="0" w:space="0" w:color="auto"/>
            <w:right w:val="none" w:sz="0" w:space="0" w:color="auto"/>
          </w:divBdr>
        </w:div>
        <w:div w:id="175659827">
          <w:marLeft w:val="0"/>
          <w:marRight w:val="0"/>
          <w:marTop w:val="0"/>
          <w:marBottom w:val="160"/>
          <w:divBdr>
            <w:top w:val="none" w:sz="0" w:space="0" w:color="auto"/>
            <w:left w:val="none" w:sz="0" w:space="0" w:color="auto"/>
            <w:bottom w:val="none" w:sz="0" w:space="0" w:color="auto"/>
            <w:right w:val="none" w:sz="0" w:space="0" w:color="auto"/>
          </w:divBdr>
        </w:div>
        <w:div w:id="283924801">
          <w:marLeft w:val="360"/>
          <w:marRight w:val="0"/>
          <w:marTop w:val="0"/>
          <w:marBottom w:val="160"/>
          <w:divBdr>
            <w:top w:val="none" w:sz="0" w:space="0" w:color="auto"/>
            <w:left w:val="none" w:sz="0" w:space="0" w:color="auto"/>
            <w:bottom w:val="none" w:sz="0" w:space="0" w:color="auto"/>
            <w:right w:val="none" w:sz="0" w:space="0" w:color="auto"/>
          </w:divBdr>
        </w:div>
        <w:div w:id="539779569">
          <w:marLeft w:val="360"/>
          <w:marRight w:val="0"/>
          <w:marTop w:val="0"/>
          <w:marBottom w:val="160"/>
          <w:divBdr>
            <w:top w:val="none" w:sz="0" w:space="0" w:color="auto"/>
            <w:left w:val="none" w:sz="0" w:space="0" w:color="auto"/>
            <w:bottom w:val="none" w:sz="0" w:space="0" w:color="auto"/>
            <w:right w:val="none" w:sz="0" w:space="0" w:color="auto"/>
          </w:divBdr>
        </w:div>
        <w:div w:id="569390333">
          <w:marLeft w:val="0"/>
          <w:marRight w:val="0"/>
          <w:marTop w:val="0"/>
          <w:marBottom w:val="160"/>
          <w:divBdr>
            <w:top w:val="none" w:sz="0" w:space="0" w:color="auto"/>
            <w:left w:val="none" w:sz="0" w:space="0" w:color="auto"/>
            <w:bottom w:val="none" w:sz="0" w:space="0" w:color="auto"/>
            <w:right w:val="none" w:sz="0" w:space="0" w:color="auto"/>
          </w:divBdr>
        </w:div>
        <w:div w:id="587737741">
          <w:marLeft w:val="0"/>
          <w:marRight w:val="0"/>
          <w:marTop w:val="0"/>
          <w:marBottom w:val="160"/>
          <w:divBdr>
            <w:top w:val="none" w:sz="0" w:space="0" w:color="auto"/>
            <w:left w:val="none" w:sz="0" w:space="0" w:color="auto"/>
            <w:bottom w:val="none" w:sz="0" w:space="0" w:color="auto"/>
            <w:right w:val="none" w:sz="0" w:space="0" w:color="auto"/>
          </w:divBdr>
        </w:div>
        <w:div w:id="634651317">
          <w:marLeft w:val="360"/>
          <w:marRight w:val="0"/>
          <w:marTop w:val="0"/>
          <w:marBottom w:val="160"/>
          <w:divBdr>
            <w:top w:val="none" w:sz="0" w:space="0" w:color="auto"/>
            <w:left w:val="none" w:sz="0" w:space="0" w:color="auto"/>
            <w:bottom w:val="none" w:sz="0" w:space="0" w:color="auto"/>
            <w:right w:val="none" w:sz="0" w:space="0" w:color="auto"/>
          </w:divBdr>
        </w:div>
        <w:div w:id="855726075">
          <w:marLeft w:val="0"/>
          <w:marRight w:val="0"/>
          <w:marTop w:val="0"/>
          <w:marBottom w:val="160"/>
          <w:divBdr>
            <w:top w:val="none" w:sz="0" w:space="0" w:color="auto"/>
            <w:left w:val="none" w:sz="0" w:space="0" w:color="auto"/>
            <w:bottom w:val="none" w:sz="0" w:space="0" w:color="auto"/>
            <w:right w:val="none" w:sz="0" w:space="0" w:color="auto"/>
          </w:divBdr>
        </w:div>
        <w:div w:id="918249951">
          <w:marLeft w:val="0"/>
          <w:marRight w:val="0"/>
          <w:marTop w:val="0"/>
          <w:marBottom w:val="160"/>
          <w:divBdr>
            <w:top w:val="none" w:sz="0" w:space="0" w:color="auto"/>
            <w:left w:val="none" w:sz="0" w:space="0" w:color="auto"/>
            <w:bottom w:val="none" w:sz="0" w:space="0" w:color="auto"/>
            <w:right w:val="none" w:sz="0" w:space="0" w:color="auto"/>
          </w:divBdr>
        </w:div>
        <w:div w:id="971515893">
          <w:marLeft w:val="0"/>
          <w:marRight w:val="0"/>
          <w:marTop w:val="0"/>
          <w:marBottom w:val="160"/>
          <w:divBdr>
            <w:top w:val="none" w:sz="0" w:space="0" w:color="auto"/>
            <w:left w:val="none" w:sz="0" w:space="0" w:color="auto"/>
            <w:bottom w:val="none" w:sz="0" w:space="0" w:color="auto"/>
            <w:right w:val="none" w:sz="0" w:space="0" w:color="auto"/>
          </w:divBdr>
        </w:div>
        <w:div w:id="1081945756">
          <w:marLeft w:val="0"/>
          <w:marRight w:val="0"/>
          <w:marTop w:val="0"/>
          <w:marBottom w:val="160"/>
          <w:divBdr>
            <w:top w:val="none" w:sz="0" w:space="0" w:color="auto"/>
            <w:left w:val="none" w:sz="0" w:space="0" w:color="auto"/>
            <w:bottom w:val="none" w:sz="0" w:space="0" w:color="auto"/>
            <w:right w:val="none" w:sz="0" w:space="0" w:color="auto"/>
          </w:divBdr>
        </w:div>
        <w:div w:id="1101923270">
          <w:marLeft w:val="0"/>
          <w:marRight w:val="0"/>
          <w:marTop w:val="0"/>
          <w:marBottom w:val="0"/>
          <w:divBdr>
            <w:top w:val="none" w:sz="0" w:space="0" w:color="auto"/>
            <w:left w:val="none" w:sz="0" w:space="0" w:color="auto"/>
            <w:bottom w:val="single" w:sz="8" w:space="1" w:color="auto"/>
            <w:right w:val="none" w:sz="0" w:space="0" w:color="auto"/>
          </w:divBdr>
          <w:divsChild>
            <w:div w:id="1545212444">
              <w:marLeft w:val="0"/>
              <w:marRight w:val="0"/>
              <w:marTop w:val="0"/>
              <w:marBottom w:val="160"/>
              <w:divBdr>
                <w:top w:val="none" w:sz="0" w:space="0" w:color="auto"/>
                <w:left w:val="none" w:sz="0" w:space="0" w:color="auto"/>
                <w:bottom w:val="none" w:sz="0" w:space="0" w:color="auto"/>
                <w:right w:val="none" w:sz="0" w:space="0" w:color="auto"/>
              </w:divBdr>
            </w:div>
          </w:divsChild>
        </w:div>
        <w:div w:id="1368607222">
          <w:marLeft w:val="360"/>
          <w:marRight w:val="0"/>
          <w:marTop w:val="0"/>
          <w:marBottom w:val="0"/>
          <w:divBdr>
            <w:top w:val="none" w:sz="0" w:space="0" w:color="auto"/>
            <w:left w:val="none" w:sz="0" w:space="0" w:color="auto"/>
            <w:bottom w:val="single" w:sz="8" w:space="1" w:color="auto"/>
            <w:right w:val="none" w:sz="0" w:space="0" w:color="auto"/>
          </w:divBdr>
        </w:div>
        <w:div w:id="1371298219">
          <w:marLeft w:val="0"/>
          <w:marRight w:val="0"/>
          <w:marTop w:val="0"/>
          <w:marBottom w:val="160"/>
          <w:divBdr>
            <w:top w:val="none" w:sz="0" w:space="0" w:color="auto"/>
            <w:left w:val="none" w:sz="0" w:space="0" w:color="auto"/>
            <w:bottom w:val="none" w:sz="0" w:space="0" w:color="auto"/>
            <w:right w:val="none" w:sz="0" w:space="0" w:color="auto"/>
          </w:divBdr>
        </w:div>
        <w:div w:id="1517190669">
          <w:marLeft w:val="0"/>
          <w:marRight w:val="0"/>
          <w:marTop w:val="0"/>
          <w:marBottom w:val="0"/>
          <w:divBdr>
            <w:top w:val="none" w:sz="0" w:space="0" w:color="auto"/>
            <w:left w:val="none" w:sz="0" w:space="0" w:color="auto"/>
            <w:bottom w:val="none" w:sz="0" w:space="0" w:color="auto"/>
            <w:right w:val="none" w:sz="0" w:space="0" w:color="auto"/>
          </w:divBdr>
        </w:div>
        <w:div w:id="1612397151">
          <w:marLeft w:val="0"/>
          <w:marRight w:val="0"/>
          <w:marTop w:val="0"/>
          <w:marBottom w:val="160"/>
          <w:divBdr>
            <w:top w:val="none" w:sz="0" w:space="0" w:color="auto"/>
            <w:left w:val="none" w:sz="0" w:space="0" w:color="auto"/>
            <w:bottom w:val="none" w:sz="0" w:space="0" w:color="auto"/>
            <w:right w:val="none" w:sz="0" w:space="0" w:color="auto"/>
          </w:divBdr>
        </w:div>
        <w:div w:id="1657419940">
          <w:marLeft w:val="0"/>
          <w:marRight w:val="0"/>
          <w:marTop w:val="0"/>
          <w:marBottom w:val="160"/>
          <w:divBdr>
            <w:top w:val="none" w:sz="0" w:space="0" w:color="auto"/>
            <w:left w:val="none" w:sz="0" w:space="0" w:color="auto"/>
            <w:bottom w:val="none" w:sz="0" w:space="0" w:color="auto"/>
            <w:right w:val="none" w:sz="0" w:space="0" w:color="auto"/>
          </w:divBdr>
        </w:div>
        <w:div w:id="1666586571">
          <w:marLeft w:val="0"/>
          <w:marRight w:val="0"/>
          <w:marTop w:val="0"/>
          <w:marBottom w:val="160"/>
          <w:divBdr>
            <w:top w:val="none" w:sz="0" w:space="0" w:color="auto"/>
            <w:left w:val="none" w:sz="0" w:space="0" w:color="auto"/>
            <w:bottom w:val="none" w:sz="0" w:space="0" w:color="auto"/>
            <w:right w:val="none" w:sz="0" w:space="0" w:color="auto"/>
          </w:divBdr>
        </w:div>
        <w:div w:id="1725325686">
          <w:marLeft w:val="0"/>
          <w:marRight w:val="0"/>
          <w:marTop w:val="0"/>
          <w:marBottom w:val="160"/>
          <w:divBdr>
            <w:top w:val="none" w:sz="0" w:space="0" w:color="auto"/>
            <w:left w:val="none" w:sz="0" w:space="0" w:color="auto"/>
            <w:bottom w:val="none" w:sz="0" w:space="0" w:color="auto"/>
            <w:right w:val="none" w:sz="0" w:space="0" w:color="auto"/>
          </w:divBdr>
        </w:div>
        <w:div w:id="1804233347">
          <w:marLeft w:val="0"/>
          <w:marRight w:val="0"/>
          <w:marTop w:val="0"/>
          <w:marBottom w:val="0"/>
          <w:divBdr>
            <w:top w:val="none" w:sz="0" w:space="0" w:color="auto"/>
            <w:left w:val="none" w:sz="0" w:space="0" w:color="auto"/>
            <w:bottom w:val="none" w:sz="0" w:space="0" w:color="auto"/>
            <w:right w:val="none" w:sz="0" w:space="0" w:color="auto"/>
          </w:divBdr>
        </w:div>
        <w:div w:id="1890413518">
          <w:marLeft w:val="0"/>
          <w:marRight w:val="0"/>
          <w:marTop w:val="0"/>
          <w:marBottom w:val="160"/>
          <w:divBdr>
            <w:top w:val="none" w:sz="0" w:space="0" w:color="auto"/>
            <w:left w:val="none" w:sz="0" w:space="0" w:color="auto"/>
            <w:bottom w:val="none" w:sz="0" w:space="0" w:color="auto"/>
            <w:right w:val="none" w:sz="0" w:space="0" w:color="auto"/>
          </w:divBdr>
        </w:div>
        <w:div w:id="1944222922">
          <w:marLeft w:val="0"/>
          <w:marRight w:val="0"/>
          <w:marTop w:val="0"/>
          <w:marBottom w:val="160"/>
          <w:divBdr>
            <w:top w:val="none" w:sz="0" w:space="0" w:color="auto"/>
            <w:left w:val="none" w:sz="0" w:space="0" w:color="auto"/>
            <w:bottom w:val="none" w:sz="0" w:space="0" w:color="auto"/>
            <w:right w:val="none" w:sz="0" w:space="0" w:color="auto"/>
          </w:divBdr>
        </w:div>
        <w:div w:id="1957252468">
          <w:marLeft w:val="0"/>
          <w:marRight w:val="0"/>
          <w:marTop w:val="0"/>
          <w:marBottom w:val="160"/>
          <w:divBdr>
            <w:top w:val="none" w:sz="0" w:space="0" w:color="auto"/>
            <w:left w:val="none" w:sz="0" w:space="0" w:color="auto"/>
            <w:bottom w:val="none" w:sz="0" w:space="0" w:color="auto"/>
            <w:right w:val="none" w:sz="0" w:space="0" w:color="auto"/>
          </w:divBdr>
        </w:div>
        <w:div w:id="1957324624">
          <w:marLeft w:val="0"/>
          <w:marRight w:val="0"/>
          <w:marTop w:val="0"/>
          <w:marBottom w:val="160"/>
          <w:divBdr>
            <w:top w:val="none" w:sz="0" w:space="0" w:color="auto"/>
            <w:left w:val="none" w:sz="0" w:space="0" w:color="auto"/>
            <w:bottom w:val="none" w:sz="0" w:space="0" w:color="auto"/>
            <w:right w:val="none" w:sz="0" w:space="0" w:color="auto"/>
          </w:divBdr>
        </w:div>
        <w:div w:id="1960526691">
          <w:marLeft w:val="0"/>
          <w:marRight w:val="0"/>
          <w:marTop w:val="0"/>
          <w:marBottom w:val="160"/>
          <w:divBdr>
            <w:top w:val="none" w:sz="0" w:space="0" w:color="auto"/>
            <w:left w:val="none" w:sz="0" w:space="0" w:color="auto"/>
            <w:bottom w:val="none" w:sz="0" w:space="0" w:color="auto"/>
            <w:right w:val="none" w:sz="0" w:space="0" w:color="auto"/>
          </w:divBdr>
        </w:div>
      </w:divsChild>
    </w:div>
    <w:div w:id="1299915868">
      <w:bodyDiv w:val="1"/>
      <w:marLeft w:val="0"/>
      <w:marRight w:val="0"/>
      <w:marTop w:val="0"/>
      <w:marBottom w:val="0"/>
      <w:divBdr>
        <w:top w:val="none" w:sz="0" w:space="0" w:color="auto"/>
        <w:left w:val="none" w:sz="0" w:space="0" w:color="auto"/>
        <w:bottom w:val="none" w:sz="0" w:space="0" w:color="auto"/>
        <w:right w:val="none" w:sz="0" w:space="0" w:color="auto"/>
      </w:divBdr>
      <w:divsChild>
        <w:div w:id="83766953">
          <w:marLeft w:val="0"/>
          <w:marRight w:val="0"/>
          <w:marTop w:val="0"/>
          <w:marBottom w:val="160"/>
          <w:divBdr>
            <w:top w:val="none" w:sz="0" w:space="0" w:color="auto"/>
            <w:left w:val="none" w:sz="0" w:space="0" w:color="auto"/>
            <w:bottom w:val="none" w:sz="0" w:space="0" w:color="auto"/>
            <w:right w:val="none" w:sz="0" w:space="0" w:color="auto"/>
          </w:divBdr>
        </w:div>
        <w:div w:id="169224913">
          <w:marLeft w:val="0"/>
          <w:marRight w:val="0"/>
          <w:marTop w:val="0"/>
          <w:marBottom w:val="160"/>
          <w:divBdr>
            <w:top w:val="none" w:sz="0" w:space="0" w:color="auto"/>
            <w:left w:val="none" w:sz="0" w:space="0" w:color="auto"/>
            <w:bottom w:val="none" w:sz="0" w:space="0" w:color="auto"/>
            <w:right w:val="none" w:sz="0" w:space="0" w:color="auto"/>
          </w:divBdr>
        </w:div>
        <w:div w:id="422848093">
          <w:marLeft w:val="0"/>
          <w:marRight w:val="0"/>
          <w:marTop w:val="0"/>
          <w:marBottom w:val="160"/>
          <w:divBdr>
            <w:top w:val="none" w:sz="0" w:space="0" w:color="auto"/>
            <w:left w:val="none" w:sz="0" w:space="0" w:color="auto"/>
            <w:bottom w:val="none" w:sz="0" w:space="0" w:color="auto"/>
            <w:right w:val="none" w:sz="0" w:space="0" w:color="auto"/>
          </w:divBdr>
        </w:div>
        <w:div w:id="531260176">
          <w:marLeft w:val="0"/>
          <w:marRight w:val="0"/>
          <w:marTop w:val="0"/>
          <w:marBottom w:val="160"/>
          <w:divBdr>
            <w:top w:val="none" w:sz="0" w:space="0" w:color="auto"/>
            <w:left w:val="none" w:sz="0" w:space="0" w:color="auto"/>
            <w:bottom w:val="none" w:sz="0" w:space="0" w:color="auto"/>
            <w:right w:val="none" w:sz="0" w:space="0" w:color="auto"/>
          </w:divBdr>
        </w:div>
        <w:div w:id="534274045">
          <w:marLeft w:val="0"/>
          <w:marRight w:val="0"/>
          <w:marTop w:val="0"/>
          <w:marBottom w:val="160"/>
          <w:divBdr>
            <w:top w:val="none" w:sz="0" w:space="0" w:color="auto"/>
            <w:left w:val="none" w:sz="0" w:space="0" w:color="auto"/>
            <w:bottom w:val="none" w:sz="0" w:space="0" w:color="auto"/>
            <w:right w:val="none" w:sz="0" w:space="0" w:color="auto"/>
          </w:divBdr>
        </w:div>
        <w:div w:id="555749746">
          <w:marLeft w:val="0"/>
          <w:marRight w:val="0"/>
          <w:marTop w:val="0"/>
          <w:marBottom w:val="160"/>
          <w:divBdr>
            <w:top w:val="none" w:sz="0" w:space="0" w:color="auto"/>
            <w:left w:val="none" w:sz="0" w:space="0" w:color="auto"/>
            <w:bottom w:val="none" w:sz="0" w:space="0" w:color="auto"/>
            <w:right w:val="none" w:sz="0" w:space="0" w:color="auto"/>
          </w:divBdr>
        </w:div>
        <w:div w:id="579556777">
          <w:marLeft w:val="0"/>
          <w:marRight w:val="0"/>
          <w:marTop w:val="0"/>
          <w:marBottom w:val="160"/>
          <w:divBdr>
            <w:top w:val="none" w:sz="0" w:space="0" w:color="auto"/>
            <w:left w:val="none" w:sz="0" w:space="0" w:color="auto"/>
            <w:bottom w:val="none" w:sz="0" w:space="0" w:color="auto"/>
            <w:right w:val="none" w:sz="0" w:space="0" w:color="auto"/>
          </w:divBdr>
        </w:div>
        <w:div w:id="644967646">
          <w:marLeft w:val="0"/>
          <w:marRight w:val="0"/>
          <w:marTop w:val="0"/>
          <w:marBottom w:val="160"/>
          <w:divBdr>
            <w:top w:val="none" w:sz="0" w:space="0" w:color="auto"/>
            <w:left w:val="none" w:sz="0" w:space="0" w:color="auto"/>
            <w:bottom w:val="none" w:sz="0" w:space="0" w:color="auto"/>
            <w:right w:val="none" w:sz="0" w:space="0" w:color="auto"/>
          </w:divBdr>
        </w:div>
        <w:div w:id="728260287">
          <w:marLeft w:val="0"/>
          <w:marRight w:val="0"/>
          <w:marTop w:val="0"/>
          <w:marBottom w:val="0"/>
          <w:divBdr>
            <w:top w:val="none" w:sz="0" w:space="0" w:color="auto"/>
            <w:left w:val="none" w:sz="0" w:space="0" w:color="auto"/>
            <w:bottom w:val="none" w:sz="0" w:space="0" w:color="auto"/>
            <w:right w:val="none" w:sz="0" w:space="0" w:color="auto"/>
          </w:divBdr>
        </w:div>
        <w:div w:id="780882268">
          <w:marLeft w:val="0"/>
          <w:marRight w:val="0"/>
          <w:marTop w:val="0"/>
          <w:marBottom w:val="160"/>
          <w:divBdr>
            <w:top w:val="none" w:sz="0" w:space="0" w:color="auto"/>
            <w:left w:val="none" w:sz="0" w:space="0" w:color="auto"/>
            <w:bottom w:val="none" w:sz="0" w:space="0" w:color="auto"/>
            <w:right w:val="none" w:sz="0" w:space="0" w:color="auto"/>
          </w:divBdr>
        </w:div>
        <w:div w:id="974719124">
          <w:marLeft w:val="0"/>
          <w:marRight w:val="0"/>
          <w:marTop w:val="0"/>
          <w:marBottom w:val="0"/>
          <w:divBdr>
            <w:top w:val="none" w:sz="0" w:space="0" w:color="auto"/>
            <w:left w:val="none" w:sz="0" w:space="0" w:color="auto"/>
            <w:bottom w:val="none" w:sz="0" w:space="0" w:color="auto"/>
            <w:right w:val="none" w:sz="0" w:space="0" w:color="auto"/>
          </w:divBdr>
        </w:div>
        <w:div w:id="1082870720">
          <w:marLeft w:val="0"/>
          <w:marRight w:val="0"/>
          <w:marTop w:val="0"/>
          <w:marBottom w:val="160"/>
          <w:divBdr>
            <w:top w:val="none" w:sz="0" w:space="0" w:color="auto"/>
            <w:left w:val="none" w:sz="0" w:space="0" w:color="auto"/>
            <w:bottom w:val="none" w:sz="0" w:space="0" w:color="auto"/>
            <w:right w:val="none" w:sz="0" w:space="0" w:color="auto"/>
          </w:divBdr>
        </w:div>
        <w:div w:id="1269044639">
          <w:marLeft w:val="0"/>
          <w:marRight w:val="0"/>
          <w:marTop w:val="0"/>
          <w:marBottom w:val="160"/>
          <w:divBdr>
            <w:top w:val="none" w:sz="0" w:space="0" w:color="auto"/>
            <w:left w:val="none" w:sz="0" w:space="0" w:color="auto"/>
            <w:bottom w:val="none" w:sz="0" w:space="0" w:color="auto"/>
            <w:right w:val="none" w:sz="0" w:space="0" w:color="auto"/>
          </w:divBdr>
        </w:div>
        <w:div w:id="1329484413">
          <w:marLeft w:val="0"/>
          <w:marRight w:val="0"/>
          <w:marTop w:val="0"/>
          <w:marBottom w:val="160"/>
          <w:divBdr>
            <w:top w:val="none" w:sz="0" w:space="0" w:color="auto"/>
            <w:left w:val="none" w:sz="0" w:space="0" w:color="auto"/>
            <w:bottom w:val="none" w:sz="0" w:space="0" w:color="auto"/>
            <w:right w:val="none" w:sz="0" w:space="0" w:color="auto"/>
          </w:divBdr>
        </w:div>
        <w:div w:id="1611012909">
          <w:marLeft w:val="0"/>
          <w:marRight w:val="0"/>
          <w:marTop w:val="0"/>
          <w:marBottom w:val="160"/>
          <w:divBdr>
            <w:top w:val="none" w:sz="0" w:space="0" w:color="auto"/>
            <w:left w:val="none" w:sz="0" w:space="0" w:color="auto"/>
            <w:bottom w:val="none" w:sz="0" w:space="0" w:color="auto"/>
            <w:right w:val="none" w:sz="0" w:space="0" w:color="auto"/>
          </w:divBdr>
        </w:div>
        <w:div w:id="1736732251">
          <w:marLeft w:val="0"/>
          <w:marRight w:val="0"/>
          <w:marTop w:val="0"/>
          <w:marBottom w:val="160"/>
          <w:divBdr>
            <w:top w:val="none" w:sz="0" w:space="0" w:color="auto"/>
            <w:left w:val="none" w:sz="0" w:space="0" w:color="auto"/>
            <w:bottom w:val="none" w:sz="0" w:space="0" w:color="auto"/>
            <w:right w:val="none" w:sz="0" w:space="0" w:color="auto"/>
          </w:divBdr>
        </w:div>
        <w:div w:id="2032946922">
          <w:marLeft w:val="0"/>
          <w:marRight w:val="0"/>
          <w:marTop w:val="0"/>
          <w:marBottom w:val="160"/>
          <w:divBdr>
            <w:top w:val="none" w:sz="0" w:space="0" w:color="auto"/>
            <w:left w:val="none" w:sz="0" w:space="0" w:color="auto"/>
            <w:bottom w:val="none" w:sz="0" w:space="0" w:color="auto"/>
            <w:right w:val="none" w:sz="0" w:space="0" w:color="auto"/>
          </w:divBdr>
        </w:div>
        <w:div w:id="2070298667">
          <w:marLeft w:val="0"/>
          <w:marRight w:val="0"/>
          <w:marTop w:val="0"/>
          <w:marBottom w:val="160"/>
          <w:divBdr>
            <w:top w:val="none" w:sz="0" w:space="0" w:color="auto"/>
            <w:left w:val="none" w:sz="0" w:space="0" w:color="auto"/>
            <w:bottom w:val="none" w:sz="0" w:space="0" w:color="auto"/>
            <w:right w:val="none" w:sz="0" w:space="0" w:color="auto"/>
          </w:divBdr>
        </w:div>
        <w:div w:id="2072851048">
          <w:marLeft w:val="0"/>
          <w:marRight w:val="0"/>
          <w:marTop w:val="0"/>
          <w:marBottom w:val="160"/>
          <w:divBdr>
            <w:top w:val="none" w:sz="0" w:space="0" w:color="auto"/>
            <w:left w:val="none" w:sz="0" w:space="0" w:color="auto"/>
            <w:bottom w:val="none" w:sz="0" w:space="0" w:color="auto"/>
            <w:right w:val="none" w:sz="0" w:space="0" w:color="auto"/>
          </w:divBdr>
        </w:div>
      </w:divsChild>
    </w:div>
    <w:div w:id="1380012162">
      <w:bodyDiv w:val="1"/>
      <w:marLeft w:val="0"/>
      <w:marRight w:val="0"/>
      <w:marTop w:val="0"/>
      <w:marBottom w:val="0"/>
      <w:divBdr>
        <w:top w:val="none" w:sz="0" w:space="0" w:color="auto"/>
        <w:left w:val="none" w:sz="0" w:space="0" w:color="auto"/>
        <w:bottom w:val="none" w:sz="0" w:space="0" w:color="auto"/>
        <w:right w:val="none" w:sz="0" w:space="0" w:color="auto"/>
      </w:divBdr>
      <w:divsChild>
        <w:div w:id="31924109">
          <w:marLeft w:val="0"/>
          <w:marRight w:val="0"/>
          <w:marTop w:val="0"/>
          <w:marBottom w:val="160"/>
          <w:divBdr>
            <w:top w:val="none" w:sz="0" w:space="0" w:color="auto"/>
            <w:left w:val="none" w:sz="0" w:space="0" w:color="auto"/>
            <w:bottom w:val="none" w:sz="0" w:space="0" w:color="auto"/>
            <w:right w:val="none" w:sz="0" w:space="0" w:color="auto"/>
          </w:divBdr>
        </w:div>
        <w:div w:id="68700169">
          <w:marLeft w:val="0"/>
          <w:marRight w:val="0"/>
          <w:marTop w:val="0"/>
          <w:marBottom w:val="160"/>
          <w:divBdr>
            <w:top w:val="none" w:sz="0" w:space="0" w:color="auto"/>
            <w:left w:val="none" w:sz="0" w:space="0" w:color="auto"/>
            <w:bottom w:val="none" w:sz="0" w:space="0" w:color="auto"/>
            <w:right w:val="none" w:sz="0" w:space="0" w:color="auto"/>
          </w:divBdr>
        </w:div>
        <w:div w:id="101072165">
          <w:marLeft w:val="0"/>
          <w:marRight w:val="0"/>
          <w:marTop w:val="0"/>
          <w:marBottom w:val="160"/>
          <w:divBdr>
            <w:top w:val="none" w:sz="0" w:space="0" w:color="auto"/>
            <w:left w:val="none" w:sz="0" w:space="0" w:color="auto"/>
            <w:bottom w:val="none" w:sz="0" w:space="0" w:color="auto"/>
            <w:right w:val="none" w:sz="0" w:space="0" w:color="auto"/>
          </w:divBdr>
        </w:div>
        <w:div w:id="298534353">
          <w:marLeft w:val="0"/>
          <w:marRight w:val="0"/>
          <w:marTop w:val="0"/>
          <w:marBottom w:val="0"/>
          <w:divBdr>
            <w:top w:val="none" w:sz="0" w:space="0" w:color="auto"/>
            <w:left w:val="none" w:sz="0" w:space="0" w:color="auto"/>
            <w:bottom w:val="none" w:sz="0" w:space="0" w:color="auto"/>
            <w:right w:val="none" w:sz="0" w:space="0" w:color="auto"/>
          </w:divBdr>
        </w:div>
        <w:div w:id="344677697">
          <w:marLeft w:val="0"/>
          <w:marRight w:val="0"/>
          <w:marTop w:val="0"/>
          <w:marBottom w:val="160"/>
          <w:divBdr>
            <w:top w:val="none" w:sz="0" w:space="0" w:color="auto"/>
            <w:left w:val="none" w:sz="0" w:space="0" w:color="auto"/>
            <w:bottom w:val="none" w:sz="0" w:space="0" w:color="auto"/>
            <w:right w:val="none" w:sz="0" w:space="0" w:color="auto"/>
          </w:divBdr>
        </w:div>
        <w:div w:id="362175585">
          <w:marLeft w:val="0"/>
          <w:marRight w:val="0"/>
          <w:marTop w:val="0"/>
          <w:marBottom w:val="160"/>
          <w:divBdr>
            <w:top w:val="none" w:sz="0" w:space="0" w:color="auto"/>
            <w:left w:val="none" w:sz="0" w:space="0" w:color="auto"/>
            <w:bottom w:val="none" w:sz="0" w:space="0" w:color="auto"/>
            <w:right w:val="none" w:sz="0" w:space="0" w:color="auto"/>
          </w:divBdr>
        </w:div>
        <w:div w:id="392431610">
          <w:marLeft w:val="0"/>
          <w:marRight w:val="0"/>
          <w:marTop w:val="0"/>
          <w:marBottom w:val="160"/>
          <w:divBdr>
            <w:top w:val="none" w:sz="0" w:space="0" w:color="auto"/>
            <w:left w:val="none" w:sz="0" w:space="0" w:color="auto"/>
            <w:bottom w:val="none" w:sz="0" w:space="0" w:color="auto"/>
            <w:right w:val="none" w:sz="0" w:space="0" w:color="auto"/>
          </w:divBdr>
        </w:div>
        <w:div w:id="414669165">
          <w:marLeft w:val="360"/>
          <w:marRight w:val="0"/>
          <w:marTop w:val="0"/>
          <w:marBottom w:val="0"/>
          <w:divBdr>
            <w:top w:val="none" w:sz="0" w:space="0" w:color="auto"/>
            <w:left w:val="none" w:sz="0" w:space="0" w:color="auto"/>
            <w:bottom w:val="single" w:sz="8" w:space="1" w:color="auto"/>
            <w:right w:val="none" w:sz="0" w:space="0" w:color="auto"/>
          </w:divBdr>
        </w:div>
        <w:div w:id="469248581">
          <w:marLeft w:val="0"/>
          <w:marRight w:val="0"/>
          <w:marTop w:val="0"/>
          <w:marBottom w:val="160"/>
          <w:divBdr>
            <w:top w:val="none" w:sz="0" w:space="0" w:color="auto"/>
            <w:left w:val="none" w:sz="0" w:space="0" w:color="auto"/>
            <w:bottom w:val="none" w:sz="0" w:space="0" w:color="auto"/>
            <w:right w:val="none" w:sz="0" w:space="0" w:color="auto"/>
          </w:divBdr>
        </w:div>
        <w:div w:id="511335407">
          <w:marLeft w:val="0"/>
          <w:marRight w:val="0"/>
          <w:marTop w:val="0"/>
          <w:marBottom w:val="160"/>
          <w:divBdr>
            <w:top w:val="none" w:sz="0" w:space="0" w:color="auto"/>
            <w:left w:val="none" w:sz="0" w:space="0" w:color="auto"/>
            <w:bottom w:val="none" w:sz="0" w:space="0" w:color="auto"/>
            <w:right w:val="none" w:sz="0" w:space="0" w:color="auto"/>
          </w:divBdr>
        </w:div>
        <w:div w:id="515389397">
          <w:marLeft w:val="0"/>
          <w:marRight w:val="0"/>
          <w:marTop w:val="0"/>
          <w:marBottom w:val="0"/>
          <w:divBdr>
            <w:top w:val="none" w:sz="0" w:space="0" w:color="auto"/>
            <w:left w:val="none" w:sz="0" w:space="0" w:color="auto"/>
            <w:bottom w:val="none" w:sz="0" w:space="0" w:color="auto"/>
            <w:right w:val="none" w:sz="0" w:space="0" w:color="auto"/>
          </w:divBdr>
        </w:div>
        <w:div w:id="598103889">
          <w:marLeft w:val="0"/>
          <w:marRight w:val="0"/>
          <w:marTop w:val="0"/>
          <w:marBottom w:val="160"/>
          <w:divBdr>
            <w:top w:val="none" w:sz="0" w:space="0" w:color="auto"/>
            <w:left w:val="none" w:sz="0" w:space="0" w:color="auto"/>
            <w:bottom w:val="none" w:sz="0" w:space="0" w:color="auto"/>
            <w:right w:val="none" w:sz="0" w:space="0" w:color="auto"/>
          </w:divBdr>
        </w:div>
        <w:div w:id="635725621">
          <w:marLeft w:val="0"/>
          <w:marRight w:val="0"/>
          <w:marTop w:val="0"/>
          <w:marBottom w:val="0"/>
          <w:divBdr>
            <w:top w:val="none" w:sz="0" w:space="0" w:color="auto"/>
            <w:left w:val="none" w:sz="0" w:space="0" w:color="auto"/>
            <w:bottom w:val="single" w:sz="8" w:space="1" w:color="auto"/>
            <w:right w:val="none" w:sz="0" w:space="0" w:color="auto"/>
          </w:divBdr>
          <w:divsChild>
            <w:div w:id="1385834146">
              <w:marLeft w:val="0"/>
              <w:marRight w:val="0"/>
              <w:marTop w:val="0"/>
              <w:marBottom w:val="160"/>
              <w:divBdr>
                <w:top w:val="none" w:sz="0" w:space="0" w:color="auto"/>
                <w:left w:val="none" w:sz="0" w:space="0" w:color="auto"/>
                <w:bottom w:val="none" w:sz="0" w:space="0" w:color="auto"/>
                <w:right w:val="none" w:sz="0" w:space="0" w:color="auto"/>
              </w:divBdr>
            </w:div>
          </w:divsChild>
        </w:div>
        <w:div w:id="676227590">
          <w:marLeft w:val="0"/>
          <w:marRight w:val="0"/>
          <w:marTop w:val="0"/>
          <w:marBottom w:val="160"/>
          <w:divBdr>
            <w:top w:val="none" w:sz="0" w:space="0" w:color="auto"/>
            <w:left w:val="none" w:sz="0" w:space="0" w:color="auto"/>
            <w:bottom w:val="none" w:sz="0" w:space="0" w:color="auto"/>
            <w:right w:val="none" w:sz="0" w:space="0" w:color="auto"/>
          </w:divBdr>
        </w:div>
        <w:div w:id="697976332">
          <w:marLeft w:val="0"/>
          <w:marRight w:val="0"/>
          <w:marTop w:val="0"/>
          <w:marBottom w:val="160"/>
          <w:divBdr>
            <w:top w:val="none" w:sz="0" w:space="0" w:color="auto"/>
            <w:left w:val="none" w:sz="0" w:space="0" w:color="auto"/>
            <w:bottom w:val="none" w:sz="0" w:space="0" w:color="auto"/>
            <w:right w:val="none" w:sz="0" w:space="0" w:color="auto"/>
          </w:divBdr>
        </w:div>
        <w:div w:id="937105318">
          <w:marLeft w:val="0"/>
          <w:marRight w:val="0"/>
          <w:marTop w:val="0"/>
          <w:marBottom w:val="160"/>
          <w:divBdr>
            <w:top w:val="none" w:sz="0" w:space="0" w:color="auto"/>
            <w:left w:val="none" w:sz="0" w:space="0" w:color="auto"/>
            <w:bottom w:val="none" w:sz="0" w:space="0" w:color="auto"/>
            <w:right w:val="none" w:sz="0" w:space="0" w:color="auto"/>
          </w:divBdr>
        </w:div>
        <w:div w:id="1099104840">
          <w:marLeft w:val="0"/>
          <w:marRight w:val="0"/>
          <w:marTop w:val="0"/>
          <w:marBottom w:val="0"/>
          <w:divBdr>
            <w:top w:val="none" w:sz="0" w:space="0" w:color="auto"/>
            <w:left w:val="none" w:sz="0" w:space="0" w:color="auto"/>
            <w:bottom w:val="single" w:sz="8" w:space="1" w:color="auto"/>
            <w:right w:val="none" w:sz="0" w:space="0" w:color="auto"/>
          </w:divBdr>
          <w:divsChild>
            <w:div w:id="1654020694">
              <w:marLeft w:val="0"/>
              <w:marRight w:val="0"/>
              <w:marTop w:val="0"/>
              <w:marBottom w:val="160"/>
              <w:divBdr>
                <w:top w:val="none" w:sz="0" w:space="0" w:color="auto"/>
                <w:left w:val="none" w:sz="0" w:space="0" w:color="auto"/>
                <w:bottom w:val="none" w:sz="0" w:space="0" w:color="auto"/>
                <w:right w:val="none" w:sz="0" w:space="0" w:color="auto"/>
              </w:divBdr>
            </w:div>
          </w:divsChild>
        </w:div>
        <w:div w:id="1118332912">
          <w:marLeft w:val="0"/>
          <w:marRight w:val="0"/>
          <w:marTop w:val="0"/>
          <w:marBottom w:val="160"/>
          <w:divBdr>
            <w:top w:val="none" w:sz="0" w:space="0" w:color="auto"/>
            <w:left w:val="none" w:sz="0" w:space="0" w:color="auto"/>
            <w:bottom w:val="none" w:sz="0" w:space="0" w:color="auto"/>
            <w:right w:val="none" w:sz="0" w:space="0" w:color="auto"/>
          </w:divBdr>
        </w:div>
        <w:div w:id="1244954404">
          <w:marLeft w:val="0"/>
          <w:marRight w:val="0"/>
          <w:marTop w:val="0"/>
          <w:marBottom w:val="160"/>
          <w:divBdr>
            <w:top w:val="none" w:sz="0" w:space="0" w:color="auto"/>
            <w:left w:val="none" w:sz="0" w:space="0" w:color="auto"/>
            <w:bottom w:val="none" w:sz="0" w:space="0" w:color="auto"/>
            <w:right w:val="none" w:sz="0" w:space="0" w:color="auto"/>
          </w:divBdr>
        </w:div>
        <w:div w:id="1286424794">
          <w:marLeft w:val="360"/>
          <w:marRight w:val="0"/>
          <w:marTop w:val="0"/>
          <w:marBottom w:val="160"/>
          <w:divBdr>
            <w:top w:val="none" w:sz="0" w:space="0" w:color="auto"/>
            <w:left w:val="none" w:sz="0" w:space="0" w:color="auto"/>
            <w:bottom w:val="none" w:sz="0" w:space="0" w:color="auto"/>
            <w:right w:val="none" w:sz="0" w:space="0" w:color="auto"/>
          </w:divBdr>
        </w:div>
        <w:div w:id="1358434238">
          <w:marLeft w:val="0"/>
          <w:marRight w:val="0"/>
          <w:marTop w:val="0"/>
          <w:marBottom w:val="160"/>
          <w:divBdr>
            <w:top w:val="none" w:sz="0" w:space="0" w:color="auto"/>
            <w:left w:val="none" w:sz="0" w:space="0" w:color="auto"/>
            <w:bottom w:val="none" w:sz="0" w:space="0" w:color="auto"/>
            <w:right w:val="none" w:sz="0" w:space="0" w:color="auto"/>
          </w:divBdr>
        </w:div>
        <w:div w:id="1381784027">
          <w:marLeft w:val="0"/>
          <w:marRight w:val="0"/>
          <w:marTop w:val="0"/>
          <w:marBottom w:val="160"/>
          <w:divBdr>
            <w:top w:val="none" w:sz="0" w:space="0" w:color="auto"/>
            <w:left w:val="none" w:sz="0" w:space="0" w:color="auto"/>
            <w:bottom w:val="none" w:sz="0" w:space="0" w:color="auto"/>
            <w:right w:val="none" w:sz="0" w:space="0" w:color="auto"/>
          </w:divBdr>
        </w:div>
        <w:div w:id="1427845101">
          <w:marLeft w:val="0"/>
          <w:marRight w:val="0"/>
          <w:marTop w:val="0"/>
          <w:marBottom w:val="160"/>
          <w:divBdr>
            <w:top w:val="none" w:sz="0" w:space="0" w:color="auto"/>
            <w:left w:val="none" w:sz="0" w:space="0" w:color="auto"/>
            <w:bottom w:val="none" w:sz="0" w:space="0" w:color="auto"/>
            <w:right w:val="none" w:sz="0" w:space="0" w:color="auto"/>
          </w:divBdr>
        </w:div>
        <w:div w:id="1466771340">
          <w:marLeft w:val="0"/>
          <w:marRight w:val="0"/>
          <w:marTop w:val="0"/>
          <w:marBottom w:val="160"/>
          <w:divBdr>
            <w:top w:val="none" w:sz="0" w:space="0" w:color="auto"/>
            <w:left w:val="none" w:sz="0" w:space="0" w:color="auto"/>
            <w:bottom w:val="none" w:sz="0" w:space="0" w:color="auto"/>
            <w:right w:val="none" w:sz="0" w:space="0" w:color="auto"/>
          </w:divBdr>
        </w:div>
        <w:div w:id="1665619874">
          <w:marLeft w:val="0"/>
          <w:marRight w:val="0"/>
          <w:marTop w:val="0"/>
          <w:marBottom w:val="160"/>
          <w:divBdr>
            <w:top w:val="none" w:sz="0" w:space="0" w:color="auto"/>
            <w:left w:val="none" w:sz="0" w:space="0" w:color="auto"/>
            <w:bottom w:val="none" w:sz="0" w:space="0" w:color="auto"/>
            <w:right w:val="none" w:sz="0" w:space="0" w:color="auto"/>
          </w:divBdr>
        </w:div>
        <w:div w:id="1803428269">
          <w:marLeft w:val="360"/>
          <w:marRight w:val="0"/>
          <w:marTop w:val="0"/>
          <w:marBottom w:val="160"/>
          <w:divBdr>
            <w:top w:val="none" w:sz="0" w:space="0" w:color="auto"/>
            <w:left w:val="none" w:sz="0" w:space="0" w:color="auto"/>
            <w:bottom w:val="none" w:sz="0" w:space="0" w:color="auto"/>
            <w:right w:val="none" w:sz="0" w:space="0" w:color="auto"/>
          </w:divBdr>
        </w:div>
        <w:div w:id="2069527709">
          <w:marLeft w:val="360"/>
          <w:marRight w:val="0"/>
          <w:marTop w:val="0"/>
          <w:marBottom w:val="160"/>
          <w:divBdr>
            <w:top w:val="none" w:sz="0" w:space="0" w:color="auto"/>
            <w:left w:val="none" w:sz="0" w:space="0" w:color="auto"/>
            <w:bottom w:val="none" w:sz="0" w:space="0" w:color="auto"/>
            <w:right w:val="none" w:sz="0" w:space="0" w:color="auto"/>
          </w:divBdr>
        </w:div>
        <w:div w:id="2102406225">
          <w:marLeft w:val="0"/>
          <w:marRight w:val="0"/>
          <w:marTop w:val="0"/>
          <w:marBottom w:val="160"/>
          <w:divBdr>
            <w:top w:val="none" w:sz="0" w:space="0" w:color="auto"/>
            <w:left w:val="none" w:sz="0" w:space="0" w:color="auto"/>
            <w:bottom w:val="none" w:sz="0" w:space="0" w:color="auto"/>
            <w:right w:val="none" w:sz="0" w:space="0" w:color="auto"/>
          </w:divBdr>
        </w:div>
      </w:divsChild>
    </w:div>
    <w:div w:id="1387876604">
      <w:bodyDiv w:val="1"/>
      <w:marLeft w:val="0"/>
      <w:marRight w:val="0"/>
      <w:marTop w:val="0"/>
      <w:marBottom w:val="0"/>
      <w:divBdr>
        <w:top w:val="none" w:sz="0" w:space="0" w:color="auto"/>
        <w:left w:val="none" w:sz="0" w:space="0" w:color="auto"/>
        <w:bottom w:val="none" w:sz="0" w:space="0" w:color="auto"/>
        <w:right w:val="none" w:sz="0" w:space="0" w:color="auto"/>
      </w:divBdr>
      <w:divsChild>
        <w:div w:id="1642995736">
          <w:marLeft w:val="15"/>
          <w:marRight w:val="15"/>
          <w:marTop w:val="0"/>
          <w:marBottom w:val="0"/>
          <w:divBdr>
            <w:top w:val="none" w:sz="0" w:space="0" w:color="auto"/>
            <w:left w:val="none" w:sz="0" w:space="0" w:color="auto"/>
            <w:bottom w:val="none" w:sz="0" w:space="0" w:color="auto"/>
            <w:right w:val="none" w:sz="0" w:space="0" w:color="auto"/>
          </w:divBdr>
          <w:divsChild>
            <w:div w:id="2135950676">
              <w:marLeft w:val="0"/>
              <w:marRight w:val="0"/>
              <w:marTop w:val="0"/>
              <w:marBottom w:val="0"/>
              <w:divBdr>
                <w:top w:val="none" w:sz="0" w:space="0" w:color="auto"/>
                <w:left w:val="none" w:sz="0" w:space="0" w:color="auto"/>
                <w:bottom w:val="none" w:sz="0" w:space="0" w:color="auto"/>
                <w:right w:val="none" w:sz="0" w:space="0" w:color="auto"/>
              </w:divBdr>
            </w:div>
          </w:divsChild>
        </w:div>
        <w:div w:id="2118019256">
          <w:marLeft w:val="0"/>
          <w:marRight w:val="0"/>
          <w:marTop w:val="0"/>
          <w:marBottom w:val="0"/>
          <w:divBdr>
            <w:top w:val="none" w:sz="0" w:space="0" w:color="auto"/>
            <w:left w:val="none" w:sz="0" w:space="0" w:color="auto"/>
            <w:bottom w:val="none" w:sz="0" w:space="0" w:color="auto"/>
            <w:right w:val="none" w:sz="0" w:space="0" w:color="auto"/>
          </w:divBdr>
          <w:divsChild>
            <w:div w:id="149120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87473">
      <w:bodyDiv w:val="1"/>
      <w:marLeft w:val="0"/>
      <w:marRight w:val="0"/>
      <w:marTop w:val="0"/>
      <w:marBottom w:val="0"/>
      <w:divBdr>
        <w:top w:val="none" w:sz="0" w:space="0" w:color="auto"/>
        <w:left w:val="none" w:sz="0" w:space="0" w:color="auto"/>
        <w:bottom w:val="none" w:sz="0" w:space="0" w:color="auto"/>
        <w:right w:val="none" w:sz="0" w:space="0" w:color="auto"/>
      </w:divBdr>
    </w:div>
    <w:div w:id="1427188661">
      <w:bodyDiv w:val="1"/>
      <w:marLeft w:val="0"/>
      <w:marRight w:val="0"/>
      <w:marTop w:val="0"/>
      <w:marBottom w:val="0"/>
      <w:divBdr>
        <w:top w:val="none" w:sz="0" w:space="0" w:color="auto"/>
        <w:left w:val="none" w:sz="0" w:space="0" w:color="auto"/>
        <w:bottom w:val="none" w:sz="0" w:space="0" w:color="auto"/>
        <w:right w:val="none" w:sz="0" w:space="0" w:color="auto"/>
      </w:divBdr>
      <w:divsChild>
        <w:div w:id="80611481">
          <w:marLeft w:val="0"/>
          <w:marRight w:val="0"/>
          <w:marTop w:val="0"/>
          <w:marBottom w:val="160"/>
          <w:divBdr>
            <w:top w:val="none" w:sz="0" w:space="0" w:color="auto"/>
            <w:left w:val="none" w:sz="0" w:space="0" w:color="auto"/>
            <w:bottom w:val="none" w:sz="0" w:space="0" w:color="auto"/>
            <w:right w:val="none" w:sz="0" w:space="0" w:color="auto"/>
          </w:divBdr>
        </w:div>
        <w:div w:id="90859746">
          <w:marLeft w:val="0"/>
          <w:marRight w:val="0"/>
          <w:marTop w:val="0"/>
          <w:marBottom w:val="160"/>
          <w:divBdr>
            <w:top w:val="none" w:sz="0" w:space="0" w:color="auto"/>
            <w:left w:val="none" w:sz="0" w:space="0" w:color="auto"/>
            <w:bottom w:val="none" w:sz="0" w:space="0" w:color="auto"/>
            <w:right w:val="none" w:sz="0" w:space="0" w:color="auto"/>
          </w:divBdr>
        </w:div>
        <w:div w:id="145515959">
          <w:marLeft w:val="0"/>
          <w:marRight w:val="0"/>
          <w:marTop w:val="0"/>
          <w:marBottom w:val="160"/>
          <w:divBdr>
            <w:top w:val="none" w:sz="0" w:space="0" w:color="auto"/>
            <w:left w:val="none" w:sz="0" w:space="0" w:color="auto"/>
            <w:bottom w:val="none" w:sz="0" w:space="0" w:color="auto"/>
            <w:right w:val="none" w:sz="0" w:space="0" w:color="auto"/>
          </w:divBdr>
        </w:div>
        <w:div w:id="278998092">
          <w:marLeft w:val="0"/>
          <w:marRight w:val="0"/>
          <w:marTop w:val="0"/>
          <w:marBottom w:val="160"/>
          <w:divBdr>
            <w:top w:val="none" w:sz="0" w:space="0" w:color="auto"/>
            <w:left w:val="none" w:sz="0" w:space="0" w:color="auto"/>
            <w:bottom w:val="none" w:sz="0" w:space="0" w:color="auto"/>
            <w:right w:val="none" w:sz="0" w:space="0" w:color="auto"/>
          </w:divBdr>
        </w:div>
        <w:div w:id="514270894">
          <w:marLeft w:val="0"/>
          <w:marRight w:val="0"/>
          <w:marTop w:val="0"/>
          <w:marBottom w:val="160"/>
          <w:divBdr>
            <w:top w:val="none" w:sz="0" w:space="0" w:color="auto"/>
            <w:left w:val="none" w:sz="0" w:space="0" w:color="auto"/>
            <w:bottom w:val="none" w:sz="0" w:space="0" w:color="auto"/>
            <w:right w:val="none" w:sz="0" w:space="0" w:color="auto"/>
          </w:divBdr>
        </w:div>
        <w:div w:id="764543312">
          <w:marLeft w:val="0"/>
          <w:marRight w:val="0"/>
          <w:marTop w:val="0"/>
          <w:marBottom w:val="160"/>
          <w:divBdr>
            <w:top w:val="none" w:sz="0" w:space="0" w:color="auto"/>
            <w:left w:val="none" w:sz="0" w:space="0" w:color="auto"/>
            <w:bottom w:val="none" w:sz="0" w:space="0" w:color="auto"/>
            <w:right w:val="none" w:sz="0" w:space="0" w:color="auto"/>
          </w:divBdr>
        </w:div>
        <w:div w:id="1208954766">
          <w:marLeft w:val="0"/>
          <w:marRight w:val="0"/>
          <w:marTop w:val="0"/>
          <w:marBottom w:val="160"/>
          <w:divBdr>
            <w:top w:val="none" w:sz="0" w:space="0" w:color="auto"/>
            <w:left w:val="none" w:sz="0" w:space="0" w:color="auto"/>
            <w:bottom w:val="none" w:sz="0" w:space="0" w:color="auto"/>
            <w:right w:val="none" w:sz="0" w:space="0" w:color="auto"/>
          </w:divBdr>
        </w:div>
        <w:div w:id="1371540130">
          <w:marLeft w:val="0"/>
          <w:marRight w:val="0"/>
          <w:marTop w:val="0"/>
          <w:marBottom w:val="160"/>
          <w:divBdr>
            <w:top w:val="none" w:sz="0" w:space="0" w:color="auto"/>
            <w:left w:val="none" w:sz="0" w:space="0" w:color="auto"/>
            <w:bottom w:val="none" w:sz="0" w:space="0" w:color="auto"/>
            <w:right w:val="none" w:sz="0" w:space="0" w:color="auto"/>
          </w:divBdr>
        </w:div>
        <w:div w:id="1396125253">
          <w:marLeft w:val="0"/>
          <w:marRight w:val="0"/>
          <w:marTop w:val="0"/>
          <w:marBottom w:val="160"/>
          <w:divBdr>
            <w:top w:val="none" w:sz="0" w:space="0" w:color="auto"/>
            <w:left w:val="none" w:sz="0" w:space="0" w:color="auto"/>
            <w:bottom w:val="none" w:sz="0" w:space="0" w:color="auto"/>
            <w:right w:val="none" w:sz="0" w:space="0" w:color="auto"/>
          </w:divBdr>
        </w:div>
        <w:div w:id="1403064212">
          <w:marLeft w:val="0"/>
          <w:marRight w:val="0"/>
          <w:marTop w:val="0"/>
          <w:marBottom w:val="160"/>
          <w:divBdr>
            <w:top w:val="none" w:sz="0" w:space="0" w:color="auto"/>
            <w:left w:val="none" w:sz="0" w:space="0" w:color="auto"/>
            <w:bottom w:val="none" w:sz="0" w:space="0" w:color="auto"/>
            <w:right w:val="none" w:sz="0" w:space="0" w:color="auto"/>
          </w:divBdr>
        </w:div>
        <w:div w:id="1421755881">
          <w:marLeft w:val="0"/>
          <w:marRight w:val="0"/>
          <w:marTop w:val="0"/>
          <w:marBottom w:val="160"/>
          <w:divBdr>
            <w:top w:val="none" w:sz="0" w:space="0" w:color="auto"/>
            <w:left w:val="none" w:sz="0" w:space="0" w:color="auto"/>
            <w:bottom w:val="none" w:sz="0" w:space="0" w:color="auto"/>
            <w:right w:val="none" w:sz="0" w:space="0" w:color="auto"/>
          </w:divBdr>
        </w:div>
        <w:div w:id="1695155915">
          <w:marLeft w:val="0"/>
          <w:marRight w:val="0"/>
          <w:marTop w:val="0"/>
          <w:marBottom w:val="0"/>
          <w:divBdr>
            <w:top w:val="none" w:sz="0" w:space="0" w:color="auto"/>
            <w:left w:val="none" w:sz="0" w:space="0" w:color="auto"/>
            <w:bottom w:val="none" w:sz="0" w:space="0" w:color="auto"/>
            <w:right w:val="none" w:sz="0" w:space="0" w:color="auto"/>
          </w:divBdr>
        </w:div>
        <w:div w:id="1819567735">
          <w:marLeft w:val="0"/>
          <w:marRight w:val="0"/>
          <w:marTop w:val="0"/>
          <w:marBottom w:val="0"/>
          <w:divBdr>
            <w:top w:val="none" w:sz="0" w:space="0" w:color="auto"/>
            <w:left w:val="none" w:sz="0" w:space="0" w:color="auto"/>
            <w:bottom w:val="none" w:sz="0" w:space="0" w:color="auto"/>
            <w:right w:val="none" w:sz="0" w:space="0" w:color="auto"/>
          </w:divBdr>
        </w:div>
        <w:div w:id="1960187675">
          <w:marLeft w:val="0"/>
          <w:marRight w:val="0"/>
          <w:marTop w:val="0"/>
          <w:marBottom w:val="160"/>
          <w:divBdr>
            <w:top w:val="none" w:sz="0" w:space="0" w:color="auto"/>
            <w:left w:val="none" w:sz="0" w:space="0" w:color="auto"/>
            <w:bottom w:val="none" w:sz="0" w:space="0" w:color="auto"/>
            <w:right w:val="none" w:sz="0" w:space="0" w:color="auto"/>
          </w:divBdr>
        </w:div>
        <w:div w:id="2060519280">
          <w:marLeft w:val="0"/>
          <w:marRight w:val="0"/>
          <w:marTop w:val="0"/>
          <w:marBottom w:val="160"/>
          <w:divBdr>
            <w:top w:val="none" w:sz="0" w:space="0" w:color="auto"/>
            <w:left w:val="none" w:sz="0" w:space="0" w:color="auto"/>
            <w:bottom w:val="none" w:sz="0" w:space="0" w:color="auto"/>
            <w:right w:val="none" w:sz="0" w:space="0" w:color="auto"/>
          </w:divBdr>
        </w:div>
        <w:div w:id="2091653865">
          <w:marLeft w:val="0"/>
          <w:marRight w:val="0"/>
          <w:marTop w:val="0"/>
          <w:marBottom w:val="160"/>
          <w:divBdr>
            <w:top w:val="none" w:sz="0" w:space="0" w:color="auto"/>
            <w:left w:val="none" w:sz="0" w:space="0" w:color="auto"/>
            <w:bottom w:val="none" w:sz="0" w:space="0" w:color="auto"/>
            <w:right w:val="none" w:sz="0" w:space="0" w:color="auto"/>
          </w:divBdr>
        </w:div>
        <w:div w:id="2111853380">
          <w:marLeft w:val="0"/>
          <w:marRight w:val="0"/>
          <w:marTop w:val="0"/>
          <w:marBottom w:val="160"/>
          <w:divBdr>
            <w:top w:val="none" w:sz="0" w:space="0" w:color="auto"/>
            <w:left w:val="none" w:sz="0" w:space="0" w:color="auto"/>
            <w:bottom w:val="none" w:sz="0" w:space="0" w:color="auto"/>
            <w:right w:val="none" w:sz="0" w:space="0" w:color="auto"/>
          </w:divBdr>
        </w:div>
        <w:div w:id="2133552918">
          <w:marLeft w:val="0"/>
          <w:marRight w:val="0"/>
          <w:marTop w:val="0"/>
          <w:marBottom w:val="160"/>
          <w:divBdr>
            <w:top w:val="none" w:sz="0" w:space="0" w:color="auto"/>
            <w:left w:val="none" w:sz="0" w:space="0" w:color="auto"/>
            <w:bottom w:val="none" w:sz="0" w:space="0" w:color="auto"/>
            <w:right w:val="none" w:sz="0" w:space="0" w:color="auto"/>
          </w:divBdr>
        </w:div>
        <w:div w:id="2138525465">
          <w:marLeft w:val="0"/>
          <w:marRight w:val="0"/>
          <w:marTop w:val="0"/>
          <w:marBottom w:val="160"/>
          <w:divBdr>
            <w:top w:val="none" w:sz="0" w:space="0" w:color="auto"/>
            <w:left w:val="none" w:sz="0" w:space="0" w:color="auto"/>
            <w:bottom w:val="none" w:sz="0" w:space="0" w:color="auto"/>
            <w:right w:val="none" w:sz="0" w:space="0" w:color="auto"/>
          </w:divBdr>
        </w:div>
      </w:divsChild>
    </w:div>
    <w:div w:id="1433432897">
      <w:bodyDiv w:val="1"/>
      <w:marLeft w:val="0"/>
      <w:marRight w:val="0"/>
      <w:marTop w:val="0"/>
      <w:marBottom w:val="0"/>
      <w:divBdr>
        <w:top w:val="none" w:sz="0" w:space="0" w:color="auto"/>
        <w:left w:val="none" w:sz="0" w:space="0" w:color="auto"/>
        <w:bottom w:val="none" w:sz="0" w:space="0" w:color="auto"/>
        <w:right w:val="none" w:sz="0" w:space="0" w:color="auto"/>
      </w:divBdr>
    </w:div>
    <w:div w:id="1437404366">
      <w:bodyDiv w:val="1"/>
      <w:marLeft w:val="0"/>
      <w:marRight w:val="0"/>
      <w:marTop w:val="0"/>
      <w:marBottom w:val="0"/>
      <w:divBdr>
        <w:top w:val="none" w:sz="0" w:space="0" w:color="auto"/>
        <w:left w:val="none" w:sz="0" w:space="0" w:color="auto"/>
        <w:bottom w:val="none" w:sz="0" w:space="0" w:color="auto"/>
        <w:right w:val="none" w:sz="0" w:space="0" w:color="auto"/>
      </w:divBdr>
    </w:div>
    <w:div w:id="1460418654">
      <w:bodyDiv w:val="1"/>
      <w:marLeft w:val="0"/>
      <w:marRight w:val="0"/>
      <w:marTop w:val="0"/>
      <w:marBottom w:val="0"/>
      <w:divBdr>
        <w:top w:val="none" w:sz="0" w:space="0" w:color="auto"/>
        <w:left w:val="none" w:sz="0" w:space="0" w:color="auto"/>
        <w:bottom w:val="none" w:sz="0" w:space="0" w:color="auto"/>
        <w:right w:val="none" w:sz="0" w:space="0" w:color="auto"/>
      </w:divBdr>
    </w:div>
    <w:div w:id="1463307083">
      <w:bodyDiv w:val="1"/>
      <w:marLeft w:val="0"/>
      <w:marRight w:val="0"/>
      <w:marTop w:val="0"/>
      <w:marBottom w:val="0"/>
      <w:divBdr>
        <w:top w:val="none" w:sz="0" w:space="0" w:color="auto"/>
        <w:left w:val="none" w:sz="0" w:space="0" w:color="auto"/>
        <w:bottom w:val="none" w:sz="0" w:space="0" w:color="auto"/>
        <w:right w:val="none" w:sz="0" w:space="0" w:color="auto"/>
      </w:divBdr>
      <w:divsChild>
        <w:div w:id="611282491">
          <w:marLeft w:val="0"/>
          <w:marRight w:val="0"/>
          <w:marTop w:val="0"/>
          <w:marBottom w:val="0"/>
          <w:divBdr>
            <w:top w:val="none" w:sz="0" w:space="0" w:color="auto"/>
            <w:left w:val="none" w:sz="0" w:space="0" w:color="auto"/>
            <w:bottom w:val="none" w:sz="0" w:space="0" w:color="auto"/>
            <w:right w:val="none" w:sz="0" w:space="0" w:color="auto"/>
          </w:divBdr>
          <w:divsChild>
            <w:div w:id="1275822073">
              <w:marLeft w:val="0"/>
              <w:marRight w:val="0"/>
              <w:marTop w:val="0"/>
              <w:marBottom w:val="0"/>
              <w:divBdr>
                <w:top w:val="none" w:sz="0" w:space="0" w:color="auto"/>
                <w:left w:val="none" w:sz="0" w:space="0" w:color="auto"/>
                <w:bottom w:val="none" w:sz="0" w:space="0" w:color="auto"/>
                <w:right w:val="none" w:sz="0" w:space="0" w:color="auto"/>
              </w:divBdr>
            </w:div>
          </w:divsChild>
        </w:div>
        <w:div w:id="2099910176">
          <w:marLeft w:val="15"/>
          <w:marRight w:val="15"/>
          <w:marTop w:val="0"/>
          <w:marBottom w:val="0"/>
          <w:divBdr>
            <w:top w:val="none" w:sz="0" w:space="0" w:color="auto"/>
            <w:left w:val="none" w:sz="0" w:space="0" w:color="auto"/>
            <w:bottom w:val="none" w:sz="0" w:space="0" w:color="auto"/>
            <w:right w:val="none" w:sz="0" w:space="0" w:color="auto"/>
          </w:divBdr>
          <w:divsChild>
            <w:div w:id="1867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10789">
      <w:bodyDiv w:val="1"/>
      <w:marLeft w:val="0"/>
      <w:marRight w:val="0"/>
      <w:marTop w:val="0"/>
      <w:marBottom w:val="0"/>
      <w:divBdr>
        <w:top w:val="none" w:sz="0" w:space="0" w:color="auto"/>
        <w:left w:val="none" w:sz="0" w:space="0" w:color="auto"/>
        <w:bottom w:val="none" w:sz="0" w:space="0" w:color="auto"/>
        <w:right w:val="none" w:sz="0" w:space="0" w:color="auto"/>
      </w:divBdr>
    </w:div>
    <w:div w:id="1510632765">
      <w:bodyDiv w:val="1"/>
      <w:marLeft w:val="0"/>
      <w:marRight w:val="0"/>
      <w:marTop w:val="0"/>
      <w:marBottom w:val="0"/>
      <w:divBdr>
        <w:top w:val="none" w:sz="0" w:space="0" w:color="auto"/>
        <w:left w:val="none" w:sz="0" w:space="0" w:color="auto"/>
        <w:bottom w:val="none" w:sz="0" w:space="0" w:color="auto"/>
        <w:right w:val="none" w:sz="0" w:space="0" w:color="auto"/>
      </w:divBdr>
    </w:div>
    <w:div w:id="1525024108">
      <w:bodyDiv w:val="1"/>
      <w:marLeft w:val="0"/>
      <w:marRight w:val="0"/>
      <w:marTop w:val="0"/>
      <w:marBottom w:val="0"/>
      <w:divBdr>
        <w:top w:val="none" w:sz="0" w:space="0" w:color="auto"/>
        <w:left w:val="none" w:sz="0" w:space="0" w:color="auto"/>
        <w:bottom w:val="none" w:sz="0" w:space="0" w:color="auto"/>
        <w:right w:val="none" w:sz="0" w:space="0" w:color="auto"/>
      </w:divBdr>
    </w:div>
    <w:div w:id="1550264668">
      <w:bodyDiv w:val="1"/>
      <w:marLeft w:val="0"/>
      <w:marRight w:val="0"/>
      <w:marTop w:val="0"/>
      <w:marBottom w:val="0"/>
      <w:divBdr>
        <w:top w:val="none" w:sz="0" w:space="0" w:color="auto"/>
        <w:left w:val="none" w:sz="0" w:space="0" w:color="auto"/>
        <w:bottom w:val="none" w:sz="0" w:space="0" w:color="auto"/>
        <w:right w:val="none" w:sz="0" w:space="0" w:color="auto"/>
      </w:divBdr>
      <w:divsChild>
        <w:div w:id="2320511">
          <w:marLeft w:val="0"/>
          <w:marRight w:val="0"/>
          <w:marTop w:val="0"/>
          <w:marBottom w:val="0"/>
          <w:divBdr>
            <w:top w:val="none" w:sz="0" w:space="0" w:color="auto"/>
            <w:left w:val="none" w:sz="0" w:space="0" w:color="auto"/>
            <w:bottom w:val="none" w:sz="0" w:space="0" w:color="auto"/>
            <w:right w:val="none" w:sz="0" w:space="0" w:color="auto"/>
          </w:divBdr>
          <w:divsChild>
            <w:div w:id="219830094">
              <w:marLeft w:val="0"/>
              <w:marRight w:val="0"/>
              <w:marTop w:val="0"/>
              <w:marBottom w:val="0"/>
              <w:divBdr>
                <w:top w:val="none" w:sz="0" w:space="0" w:color="auto"/>
                <w:left w:val="none" w:sz="0" w:space="0" w:color="auto"/>
                <w:bottom w:val="none" w:sz="0" w:space="0" w:color="auto"/>
                <w:right w:val="none" w:sz="0" w:space="0" w:color="auto"/>
              </w:divBdr>
            </w:div>
          </w:divsChild>
        </w:div>
        <w:div w:id="1060249708">
          <w:marLeft w:val="15"/>
          <w:marRight w:val="15"/>
          <w:marTop w:val="0"/>
          <w:marBottom w:val="0"/>
          <w:divBdr>
            <w:top w:val="none" w:sz="0" w:space="0" w:color="auto"/>
            <w:left w:val="none" w:sz="0" w:space="0" w:color="auto"/>
            <w:bottom w:val="none" w:sz="0" w:space="0" w:color="auto"/>
            <w:right w:val="none" w:sz="0" w:space="0" w:color="auto"/>
          </w:divBdr>
          <w:divsChild>
            <w:div w:id="1746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76477">
      <w:bodyDiv w:val="1"/>
      <w:marLeft w:val="0"/>
      <w:marRight w:val="0"/>
      <w:marTop w:val="0"/>
      <w:marBottom w:val="0"/>
      <w:divBdr>
        <w:top w:val="none" w:sz="0" w:space="0" w:color="auto"/>
        <w:left w:val="none" w:sz="0" w:space="0" w:color="auto"/>
        <w:bottom w:val="none" w:sz="0" w:space="0" w:color="auto"/>
        <w:right w:val="none" w:sz="0" w:space="0" w:color="auto"/>
      </w:divBdr>
    </w:div>
    <w:div w:id="1601377845">
      <w:bodyDiv w:val="1"/>
      <w:marLeft w:val="0"/>
      <w:marRight w:val="0"/>
      <w:marTop w:val="0"/>
      <w:marBottom w:val="0"/>
      <w:divBdr>
        <w:top w:val="none" w:sz="0" w:space="0" w:color="auto"/>
        <w:left w:val="none" w:sz="0" w:space="0" w:color="auto"/>
        <w:bottom w:val="none" w:sz="0" w:space="0" w:color="auto"/>
        <w:right w:val="none" w:sz="0" w:space="0" w:color="auto"/>
      </w:divBdr>
    </w:div>
    <w:div w:id="1649632486">
      <w:bodyDiv w:val="1"/>
      <w:marLeft w:val="0"/>
      <w:marRight w:val="0"/>
      <w:marTop w:val="0"/>
      <w:marBottom w:val="0"/>
      <w:divBdr>
        <w:top w:val="none" w:sz="0" w:space="0" w:color="auto"/>
        <w:left w:val="none" w:sz="0" w:space="0" w:color="auto"/>
        <w:bottom w:val="none" w:sz="0" w:space="0" w:color="auto"/>
        <w:right w:val="none" w:sz="0" w:space="0" w:color="auto"/>
      </w:divBdr>
    </w:div>
    <w:div w:id="1676688381">
      <w:bodyDiv w:val="1"/>
      <w:marLeft w:val="0"/>
      <w:marRight w:val="0"/>
      <w:marTop w:val="0"/>
      <w:marBottom w:val="0"/>
      <w:divBdr>
        <w:top w:val="none" w:sz="0" w:space="0" w:color="auto"/>
        <w:left w:val="none" w:sz="0" w:space="0" w:color="auto"/>
        <w:bottom w:val="none" w:sz="0" w:space="0" w:color="auto"/>
        <w:right w:val="none" w:sz="0" w:space="0" w:color="auto"/>
      </w:divBdr>
    </w:div>
    <w:div w:id="1719628015">
      <w:bodyDiv w:val="1"/>
      <w:marLeft w:val="0"/>
      <w:marRight w:val="0"/>
      <w:marTop w:val="0"/>
      <w:marBottom w:val="0"/>
      <w:divBdr>
        <w:top w:val="none" w:sz="0" w:space="0" w:color="auto"/>
        <w:left w:val="none" w:sz="0" w:space="0" w:color="auto"/>
        <w:bottom w:val="none" w:sz="0" w:space="0" w:color="auto"/>
        <w:right w:val="none" w:sz="0" w:space="0" w:color="auto"/>
      </w:divBdr>
    </w:div>
    <w:div w:id="1722048387">
      <w:bodyDiv w:val="1"/>
      <w:marLeft w:val="0"/>
      <w:marRight w:val="0"/>
      <w:marTop w:val="0"/>
      <w:marBottom w:val="0"/>
      <w:divBdr>
        <w:top w:val="none" w:sz="0" w:space="0" w:color="auto"/>
        <w:left w:val="none" w:sz="0" w:space="0" w:color="auto"/>
        <w:bottom w:val="none" w:sz="0" w:space="0" w:color="auto"/>
        <w:right w:val="none" w:sz="0" w:space="0" w:color="auto"/>
      </w:divBdr>
    </w:div>
    <w:div w:id="1727992713">
      <w:bodyDiv w:val="1"/>
      <w:marLeft w:val="0"/>
      <w:marRight w:val="0"/>
      <w:marTop w:val="0"/>
      <w:marBottom w:val="0"/>
      <w:divBdr>
        <w:top w:val="none" w:sz="0" w:space="0" w:color="auto"/>
        <w:left w:val="none" w:sz="0" w:space="0" w:color="auto"/>
        <w:bottom w:val="none" w:sz="0" w:space="0" w:color="auto"/>
        <w:right w:val="none" w:sz="0" w:space="0" w:color="auto"/>
      </w:divBdr>
      <w:divsChild>
        <w:div w:id="1166553558">
          <w:marLeft w:val="0"/>
          <w:marRight w:val="0"/>
          <w:marTop w:val="0"/>
          <w:marBottom w:val="0"/>
          <w:divBdr>
            <w:top w:val="none" w:sz="0" w:space="0" w:color="auto"/>
            <w:left w:val="none" w:sz="0" w:space="0" w:color="auto"/>
            <w:bottom w:val="none" w:sz="0" w:space="0" w:color="auto"/>
            <w:right w:val="none" w:sz="0" w:space="0" w:color="auto"/>
          </w:divBdr>
          <w:divsChild>
            <w:div w:id="329409555">
              <w:marLeft w:val="0"/>
              <w:marRight w:val="0"/>
              <w:marTop w:val="0"/>
              <w:marBottom w:val="0"/>
              <w:divBdr>
                <w:top w:val="none" w:sz="0" w:space="0" w:color="auto"/>
                <w:left w:val="none" w:sz="0" w:space="0" w:color="auto"/>
                <w:bottom w:val="none" w:sz="0" w:space="0" w:color="auto"/>
                <w:right w:val="none" w:sz="0" w:space="0" w:color="auto"/>
              </w:divBdr>
            </w:div>
          </w:divsChild>
        </w:div>
        <w:div w:id="353926462">
          <w:marLeft w:val="15"/>
          <w:marRight w:val="15"/>
          <w:marTop w:val="0"/>
          <w:marBottom w:val="0"/>
          <w:divBdr>
            <w:top w:val="none" w:sz="0" w:space="0" w:color="auto"/>
            <w:left w:val="none" w:sz="0" w:space="0" w:color="auto"/>
            <w:bottom w:val="none" w:sz="0" w:space="0" w:color="auto"/>
            <w:right w:val="none" w:sz="0" w:space="0" w:color="auto"/>
          </w:divBdr>
          <w:divsChild>
            <w:div w:id="20228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862389">
      <w:bodyDiv w:val="1"/>
      <w:marLeft w:val="0"/>
      <w:marRight w:val="0"/>
      <w:marTop w:val="0"/>
      <w:marBottom w:val="0"/>
      <w:divBdr>
        <w:top w:val="none" w:sz="0" w:space="0" w:color="auto"/>
        <w:left w:val="none" w:sz="0" w:space="0" w:color="auto"/>
        <w:bottom w:val="none" w:sz="0" w:space="0" w:color="auto"/>
        <w:right w:val="none" w:sz="0" w:space="0" w:color="auto"/>
      </w:divBdr>
    </w:div>
    <w:div w:id="1842620608">
      <w:bodyDiv w:val="1"/>
      <w:marLeft w:val="0"/>
      <w:marRight w:val="0"/>
      <w:marTop w:val="0"/>
      <w:marBottom w:val="0"/>
      <w:divBdr>
        <w:top w:val="none" w:sz="0" w:space="0" w:color="auto"/>
        <w:left w:val="none" w:sz="0" w:space="0" w:color="auto"/>
        <w:bottom w:val="none" w:sz="0" w:space="0" w:color="auto"/>
        <w:right w:val="none" w:sz="0" w:space="0" w:color="auto"/>
      </w:divBdr>
    </w:div>
    <w:div w:id="1859004306">
      <w:bodyDiv w:val="1"/>
      <w:marLeft w:val="0"/>
      <w:marRight w:val="0"/>
      <w:marTop w:val="0"/>
      <w:marBottom w:val="0"/>
      <w:divBdr>
        <w:top w:val="none" w:sz="0" w:space="0" w:color="auto"/>
        <w:left w:val="none" w:sz="0" w:space="0" w:color="auto"/>
        <w:bottom w:val="none" w:sz="0" w:space="0" w:color="auto"/>
        <w:right w:val="none" w:sz="0" w:space="0" w:color="auto"/>
      </w:divBdr>
      <w:divsChild>
        <w:div w:id="969019035">
          <w:marLeft w:val="0"/>
          <w:marRight w:val="0"/>
          <w:marTop w:val="0"/>
          <w:marBottom w:val="0"/>
          <w:divBdr>
            <w:top w:val="none" w:sz="0" w:space="0" w:color="auto"/>
            <w:left w:val="none" w:sz="0" w:space="0" w:color="auto"/>
            <w:bottom w:val="none" w:sz="0" w:space="0" w:color="auto"/>
            <w:right w:val="none" w:sz="0" w:space="0" w:color="auto"/>
          </w:divBdr>
          <w:divsChild>
            <w:div w:id="1052659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715875">
      <w:bodyDiv w:val="1"/>
      <w:marLeft w:val="0"/>
      <w:marRight w:val="0"/>
      <w:marTop w:val="0"/>
      <w:marBottom w:val="0"/>
      <w:divBdr>
        <w:top w:val="none" w:sz="0" w:space="0" w:color="auto"/>
        <w:left w:val="none" w:sz="0" w:space="0" w:color="auto"/>
        <w:bottom w:val="none" w:sz="0" w:space="0" w:color="auto"/>
        <w:right w:val="none" w:sz="0" w:space="0" w:color="auto"/>
      </w:divBdr>
    </w:div>
    <w:div w:id="1890148078">
      <w:bodyDiv w:val="1"/>
      <w:marLeft w:val="0"/>
      <w:marRight w:val="0"/>
      <w:marTop w:val="0"/>
      <w:marBottom w:val="0"/>
      <w:divBdr>
        <w:top w:val="none" w:sz="0" w:space="0" w:color="auto"/>
        <w:left w:val="none" w:sz="0" w:space="0" w:color="auto"/>
        <w:bottom w:val="none" w:sz="0" w:space="0" w:color="auto"/>
        <w:right w:val="none" w:sz="0" w:space="0" w:color="auto"/>
      </w:divBdr>
    </w:div>
    <w:div w:id="1894657145">
      <w:bodyDiv w:val="1"/>
      <w:marLeft w:val="0"/>
      <w:marRight w:val="0"/>
      <w:marTop w:val="0"/>
      <w:marBottom w:val="0"/>
      <w:divBdr>
        <w:top w:val="none" w:sz="0" w:space="0" w:color="auto"/>
        <w:left w:val="none" w:sz="0" w:space="0" w:color="auto"/>
        <w:bottom w:val="none" w:sz="0" w:space="0" w:color="auto"/>
        <w:right w:val="none" w:sz="0" w:space="0" w:color="auto"/>
      </w:divBdr>
    </w:div>
    <w:div w:id="1908373341">
      <w:bodyDiv w:val="1"/>
      <w:marLeft w:val="0"/>
      <w:marRight w:val="0"/>
      <w:marTop w:val="0"/>
      <w:marBottom w:val="0"/>
      <w:divBdr>
        <w:top w:val="none" w:sz="0" w:space="0" w:color="auto"/>
        <w:left w:val="none" w:sz="0" w:space="0" w:color="auto"/>
        <w:bottom w:val="none" w:sz="0" w:space="0" w:color="auto"/>
        <w:right w:val="none" w:sz="0" w:space="0" w:color="auto"/>
      </w:divBdr>
    </w:div>
    <w:div w:id="1962763459">
      <w:bodyDiv w:val="1"/>
      <w:marLeft w:val="0"/>
      <w:marRight w:val="0"/>
      <w:marTop w:val="0"/>
      <w:marBottom w:val="0"/>
      <w:divBdr>
        <w:top w:val="none" w:sz="0" w:space="0" w:color="auto"/>
        <w:left w:val="none" w:sz="0" w:space="0" w:color="auto"/>
        <w:bottom w:val="none" w:sz="0" w:space="0" w:color="auto"/>
        <w:right w:val="none" w:sz="0" w:space="0" w:color="auto"/>
      </w:divBdr>
      <w:divsChild>
        <w:div w:id="3090561">
          <w:marLeft w:val="360"/>
          <w:marRight w:val="0"/>
          <w:marTop w:val="0"/>
          <w:marBottom w:val="0"/>
          <w:divBdr>
            <w:top w:val="none" w:sz="0" w:space="0" w:color="auto"/>
            <w:left w:val="none" w:sz="0" w:space="0" w:color="auto"/>
            <w:bottom w:val="single" w:sz="8" w:space="1" w:color="auto"/>
            <w:right w:val="none" w:sz="0" w:space="0" w:color="auto"/>
          </w:divBdr>
        </w:div>
        <w:div w:id="140661246">
          <w:marLeft w:val="0"/>
          <w:marRight w:val="0"/>
          <w:marTop w:val="0"/>
          <w:marBottom w:val="0"/>
          <w:divBdr>
            <w:top w:val="none" w:sz="0" w:space="0" w:color="auto"/>
            <w:left w:val="none" w:sz="0" w:space="0" w:color="auto"/>
            <w:bottom w:val="single" w:sz="8" w:space="1" w:color="auto"/>
            <w:right w:val="none" w:sz="0" w:space="0" w:color="auto"/>
          </w:divBdr>
          <w:divsChild>
            <w:div w:id="842358707">
              <w:marLeft w:val="0"/>
              <w:marRight w:val="0"/>
              <w:marTop w:val="0"/>
              <w:marBottom w:val="160"/>
              <w:divBdr>
                <w:top w:val="none" w:sz="0" w:space="0" w:color="auto"/>
                <w:left w:val="none" w:sz="0" w:space="0" w:color="auto"/>
                <w:bottom w:val="none" w:sz="0" w:space="0" w:color="auto"/>
                <w:right w:val="none" w:sz="0" w:space="0" w:color="auto"/>
              </w:divBdr>
            </w:div>
          </w:divsChild>
        </w:div>
        <w:div w:id="192352777">
          <w:marLeft w:val="0"/>
          <w:marRight w:val="0"/>
          <w:marTop w:val="0"/>
          <w:marBottom w:val="160"/>
          <w:divBdr>
            <w:top w:val="none" w:sz="0" w:space="0" w:color="auto"/>
            <w:left w:val="none" w:sz="0" w:space="0" w:color="auto"/>
            <w:bottom w:val="none" w:sz="0" w:space="0" w:color="auto"/>
            <w:right w:val="none" w:sz="0" w:space="0" w:color="auto"/>
          </w:divBdr>
        </w:div>
        <w:div w:id="228420532">
          <w:marLeft w:val="0"/>
          <w:marRight w:val="0"/>
          <w:marTop w:val="0"/>
          <w:marBottom w:val="160"/>
          <w:divBdr>
            <w:top w:val="none" w:sz="0" w:space="0" w:color="auto"/>
            <w:left w:val="none" w:sz="0" w:space="0" w:color="auto"/>
            <w:bottom w:val="none" w:sz="0" w:space="0" w:color="auto"/>
            <w:right w:val="none" w:sz="0" w:space="0" w:color="auto"/>
          </w:divBdr>
        </w:div>
        <w:div w:id="380977822">
          <w:marLeft w:val="0"/>
          <w:marRight w:val="0"/>
          <w:marTop w:val="0"/>
          <w:marBottom w:val="0"/>
          <w:divBdr>
            <w:top w:val="none" w:sz="0" w:space="0" w:color="auto"/>
            <w:left w:val="none" w:sz="0" w:space="0" w:color="auto"/>
            <w:bottom w:val="none" w:sz="0" w:space="0" w:color="auto"/>
            <w:right w:val="none" w:sz="0" w:space="0" w:color="auto"/>
          </w:divBdr>
        </w:div>
        <w:div w:id="402720869">
          <w:marLeft w:val="0"/>
          <w:marRight w:val="0"/>
          <w:marTop w:val="0"/>
          <w:marBottom w:val="160"/>
          <w:divBdr>
            <w:top w:val="none" w:sz="0" w:space="0" w:color="auto"/>
            <w:left w:val="none" w:sz="0" w:space="0" w:color="auto"/>
            <w:bottom w:val="none" w:sz="0" w:space="0" w:color="auto"/>
            <w:right w:val="none" w:sz="0" w:space="0" w:color="auto"/>
          </w:divBdr>
        </w:div>
        <w:div w:id="447315690">
          <w:marLeft w:val="0"/>
          <w:marRight w:val="0"/>
          <w:marTop w:val="0"/>
          <w:marBottom w:val="160"/>
          <w:divBdr>
            <w:top w:val="none" w:sz="0" w:space="0" w:color="auto"/>
            <w:left w:val="none" w:sz="0" w:space="0" w:color="auto"/>
            <w:bottom w:val="none" w:sz="0" w:space="0" w:color="auto"/>
            <w:right w:val="none" w:sz="0" w:space="0" w:color="auto"/>
          </w:divBdr>
        </w:div>
        <w:div w:id="457334723">
          <w:marLeft w:val="0"/>
          <w:marRight w:val="0"/>
          <w:marTop w:val="0"/>
          <w:marBottom w:val="160"/>
          <w:divBdr>
            <w:top w:val="none" w:sz="0" w:space="0" w:color="auto"/>
            <w:left w:val="none" w:sz="0" w:space="0" w:color="auto"/>
            <w:bottom w:val="none" w:sz="0" w:space="0" w:color="auto"/>
            <w:right w:val="none" w:sz="0" w:space="0" w:color="auto"/>
          </w:divBdr>
        </w:div>
        <w:div w:id="493649775">
          <w:marLeft w:val="0"/>
          <w:marRight w:val="0"/>
          <w:marTop w:val="0"/>
          <w:marBottom w:val="160"/>
          <w:divBdr>
            <w:top w:val="none" w:sz="0" w:space="0" w:color="auto"/>
            <w:left w:val="none" w:sz="0" w:space="0" w:color="auto"/>
            <w:bottom w:val="none" w:sz="0" w:space="0" w:color="auto"/>
            <w:right w:val="none" w:sz="0" w:space="0" w:color="auto"/>
          </w:divBdr>
        </w:div>
        <w:div w:id="891306614">
          <w:marLeft w:val="360"/>
          <w:marRight w:val="0"/>
          <w:marTop w:val="0"/>
          <w:marBottom w:val="160"/>
          <w:divBdr>
            <w:top w:val="none" w:sz="0" w:space="0" w:color="auto"/>
            <w:left w:val="none" w:sz="0" w:space="0" w:color="auto"/>
            <w:bottom w:val="none" w:sz="0" w:space="0" w:color="auto"/>
            <w:right w:val="none" w:sz="0" w:space="0" w:color="auto"/>
          </w:divBdr>
        </w:div>
        <w:div w:id="942104555">
          <w:marLeft w:val="0"/>
          <w:marRight w:val="0"/>
          <w:marTop w:val="0"/>
          <w:marBottom w:val="160"/>
          <w:divBdr>
            <w:top w:val="none" w:sz="0" w:space="0" w:color="auto"/>
            <w:left w:val="none" w:sz="0" w:space="0" w:color="auto"/>
            <w:bottom w:val="none" w:sz="0" w:space="0" w:color="auto"/>
            <w:right w:val="none" w:sz="0" w:space="0" w:color="auto"/>
          </w:divBdr>
        </w:div>
        <w:div w:id="945771525">
          <w:marLeft w:val="0"/>
          <w:marRight w:val="0"/>
          <w:marTop w:val="0"/>
          <w:marBottom w:val="160"/>
          <w:divBdr>
            <w:top w:val="none" w:sz="0" w:space="0" w:color="auto"/>
            <w:left w:val="none" w:sz="0" w:space="0" w:color="auto"/>
            <w:bottom w:val="none" w:sz="0" w:space="0" w:color="auto"/>
            <w:right w:val="none" w:sz="0" w:space="0" w:color="auto"/>
          </w:divBdr>
        </w:div>
        <w:div w:id="1089234657">
          <w:marLeft w:val="0"/>
          <w:marRight w:val="0"/>
          <w:marTop w:val="0"/>
          <w:marBottom w:val="160"/>
          <w:divBdr>
            <w:top w:val="none" w:sz="0" w:space="0" w:color="auto"/>
            <w:left w:val="none" w:sz="0" w:space="0" w:color="auto"/>
            <w:bottom w:val="none" w:sz="0" w:space="0" w:color="auto"/>
            <w:right w:val="none" w:sz="0" w:space="0" w:color="auto"/>
          </w:divBdr>
        </w:div>
        <w:div w:id="1135832109">
          <w:marLeft w:val="360"/>
          <w:marRight w:val="0"/>
          <w:marTop w:val="0"/>
          <w:marBottom w:val="160"/>
          <w:divBdr>
            <w:top w:val="none" w:sz="0" w:space="0" w:color="auto"/>
            <w:left w:val="none" w:sz="0" w:space="0" w:color="auto"/>
            <w:bottom w:val="none" w:sz="0" w:space="0" w:color="auto"/>
            <w:right w:val="none" w:sz="0" w:space="0" w:color="auto"/>
          </w:divBdr>
        </w:div>
        <w:div w:id="1226061538">
          <w:marLeft w:val="0"/>
          <w:marRight w:val="0"/>
          <w:marTop w:val="0"/>
          <w:marBottom w:val="0"/>
          <w:divBdr>
            <w:top w:val="none" w:sz="0" w:space="0" w:color="auto"/>
            <w:left w:val="none" w:sz="0" w:space="0" w:color="auto"/>
            <w:bottom w:val="none" w:sz="0" w:space="0" w:color="auto"/>
            <w:right w:val="none" w:sz="0" w:space="0" w:color="auto"/>
          </w:divBdr>
        </w:div>
        <w:div w:id="1253901111">
          <w:marLeft w:val="0"/>
          <w:marRight w:val="0"/>
          <w:marTop w:val="0"/>
          <w:marBottom w:val="160"/>
          <w:divBdr>
            <w:top w:val="none" w:sz="0" w:space="0" w:color="auto"/>
            <w:left w:val="none" w:sz="0" w:space="0" w:color="auto"/>
            <w:bottom w:val="none" w:sz="0" w:space="0" w:color="auto"/>
            <w:right w:val="none" w:sz="0" w:space="0" w:color="auto"/>
          </w:divBdr>
        </w:div>
        <w:div w:id="1422919828">
          <w:marLeft w:val="0"/>
          <w:marRight w:val="0"/>
          <w:marTop w:val="0"/>
          <w:marBottom w:val="160"/>
          <w:divBdr>
            <w:top w:val="none" w:sz="0" w:space="0" w:color="auto"/>
            <w:left w:val="none" w:sz="0" w:space="0" w:color="auto"/>
            <w:bottom w:val="none" w:sz="0" w:space="0" w:color="auto"/>
            <w:right w:val="none" w:sz="0" w:space="0" w:color="auto"/>
          </w:divBdr>
        </w:div>
        <w:div w:id="1460802262">
          <w:marLeft w:val="0"/>
          <w:marRight w:val="0"/>
          <w:marTop w:val="0"/>
          <w:marBottom w:val="160"/>
          <w:divBdr>
            <w:top w:val="none" w:sz="0" w:space="0" w:color="auto"/>
            <w:left w:val="none" w:sz="0" w:space="0" w:color="auto"/>
            <w:bottom w:val="none" w:sz="0" w:space="0" w:color="auto"/>
            <w:right w:val="none" w:sz="0" w:space="0" w:color="auto"/>
          </w:divBdr>
        </w:div>
        <w:div w:id="1498963242">
          <w:marLeft w:val="0"/>
          <w:marRight w:val="0"/>
          <w:marTop w:val="0"/>
          <w:marBottom w:val="0"/>
          <w:divBdr>
            <w:top w:val="none" w:sz="0" w:space="0" w:color="auto"/>
            <w:left w:val="none" w:sz="0" w:space="0" w:color="auto"/>
            <w:bottom w:val="single" w:sz="8" w:space="1" w:color="auto"/>
            <w:right w:val="none" w:sz="0" w:space="0" w:color="auto"/>
          </w:divBdr>
          <w:divsChild>
            <w:div w:id="1404717193">
              <w:marLeft w:val="0"/>
              <w:marRight w:val="0"/>
              <w:marTop w:val="0"/>
              <w:marBottom w:val="160"/>
              <w:divBdr>
                <w:top w:val="none" w:sz="0" w:space="0" w:color="auto"/>
                <w:left w:val="none" w:sz="0" w:space="0" w:color="auto"/>
                <w:bottom w:val="none" w:sz="0" w:space="0" w:color="auto"/>
                <w:right w:val="none" w:sz="0" w:space="0" w:color="auto"/>
              </w:divBdr>
            </w:div>
          </w:divsChild>
        </w:div>
        <w:div w:id="1503161717">
          <w:marLeft w:val="0"/>
          <w:marRight w:val="0"/>
          <w:marTop w:val="0"/>
          <w:marBottom w:val="160"/>
          <w:divBdr>
            <w:top w:val="none" w:sz="0" w:space="0" w:color="auto"/>
            <w:left w:val="none" w:sz="0" w:space="0" w:color="auto"/>
            <w:bottom w:val="none" w:sz="0" w:space="0" w:color="auto"/>
            <w:right w:val="none" w:sz="0" w:space="0" w:color="auto"/>
          </w:divBdr>
        </w:div>
        <w:div w:id="1587614317">
          <w:marLeft w:val="0"/>
          <w:marRight w:val="0"/>
          <w:marTop w:val="0"/>
          <w:marBottom w:val="160"/>
          <w:divBdr>
            <w:top w:val="none" w:sz="0" w:space="0" w:color="auto"/>
            <w:left w:val="none" w:sz="0" w:space="0" w:color="auto"/>
            <w:bottom w:val="none" w:sz="0" w:space="0" w:color="auto"/>
            <w:right w:val="none" w:sz="0" w:space="0" w:color="auto"/>
          </w:divBdr>
        </w:div>
        <w:div w:id="1616328643">
          <w:marLeft w:val="0"/>
          <w:marRight w:val="0"/>
          <w:marTop w:val="0"/>
          <w:marBottom w:val="160"/>
          <w:divBdr>
            <w:top w:val="none" w:sz="0" w:space="0" w:color="auto"/>
            <w:left w:val="none" w:sz="0" w:space="0" w:color="auto"/>
            <w:bottom w:val="none" w:sz="0" w:space="0" w:color="auto"/>
            <w:right w:val="none" w:sz="0" w:space="0" w:color="auto"/>
          </w:divBdr>
        </w:div>
        <w:div w:id="1721054355">
          <w:marLeft w:val="0"/>
          <w:marRight w:val="0"/>
          <w:marTop w:val="0"/>
          <w:marBottom w:val="160"/>
          <w:divBdr>
            <w:top w:val="none" w:sz="0" w:space="0" w:color="auto"/>
            <w:left w:val="none" w:sz="0" w:space="0" w:color="auto"/>
            <w:bottom w:val="none" w:sz="0" w:space="0" w:color="auto"/>
            <w:right w:val="none" w:sz="0" w:space="0" w:color="auto"/>
          </w:divBdr>
        </w:div>
        <w:div w:id="1814134225">
          <w:marLeft w:val="0"/>
          <w:marRight w:val="0"/>
          <w:marTop w:val="0"/>
          <w:marBottom w:val="160"/>
          <w:divBdr>
            <w:top w:val="none" w:sz="0" w:space="0" w:color="auto"/>
            <w:left w:val="none" w:sz="0" w:space="0" w:color="auto"/>
            <w:bottom w:val="none" w:sz="0" w:space="0" w:color="auto"/>
            <w:right w:val="none" w:sz="0" w:space="0" w:color="auto"/>
          </w:divBdr>
        </w:div>
        <w:div w:id="1963726515">
          <w:marLeft w:val="0"/>
          <w:marRight w:val="0"/>
          <w:marTop w:val="0"/>
          <w:marBottom w:val="160"/>
          <w:divBdr>
            <w:top w:val="none" w:sz="0" w:space="0" w:color="auto"/>
            <w:left w:val="none" w:sz="0" w:space="0" w:color="auto"/>
            <w:bottom w:val="none" w:sz="0" w:space="0" w:color="auto"/>
            <w:right w:val="none" w:sz="0" w:space="0" w:color="auto"/>
          </w:divBdr>
        </w:div>
        <w:div w:id="2102336884">
          <w:marLeft w:val="0"/>
          <w:marRight w:val="0"/>
          <w:marTop w:val="0"/>
          <w:marBottom w:val="160"/>
          <w:divBdr>
            <w:top w:val="none" w:sz="0" w:space="0" w:color="auto"/>
            <w:left w:val="none" w:sz="0" w:space="0" w:color="auto"/>
            <w:bottom w:val="none" w:sz="0" w:space="0" w:color="auto"/>
            <w:right w:val="none" w:sz="0" w:space="0" w:color="auto"/>
          </w:divBdr>
        </w:div>
        <w:div w:id="2107461575">
          <w:marLeft w:val="360"/>
          <w:marRight w:val="0"/>
          <w:marTop w:val="0"/>
          <w:marBottom w:val="160"/>
          <w:divBdr>
            <w:top w:val="none" w:sz="0" w:space="0" w:color="auto"/>
            <w:left w:val="none" w:sz="0" w:space="0" w:color="auto"/>
            <w:bottom w:val="none" w:sz="0" w:space="0" w:color="auto"/>
            <w:right w:val="none" w:sz="0" w:space="0" w:color="auto"/>
          </w:divBdr>
        </w:div>
        <w:div w:id="2118212318">
          <w:marLeft w:val="0"/>
          <w:marRight w:val="0"/>
          <w:marTop w:val="0"/>
          <w:marBottom w:val="160"/>
          <w:divBdr>
            <w:top w:val="none" w:sz="0" w:space="0" w:color="auto"/>
            <w:left w:val="none" w:sz="0" w:space="0" w:color="auto"/>
            <w:bottom w:val="none" w:sz="0" w:space="0" w:color="auto"/>
            <w:right w:val="none" w:sz="0" w:space="0" w:color="auto"/>
          </w:divBdr>
        </w:div>
      </w:divsChild>
    </w:div>
    <w:div w:id="1982071441">
      <w:bodyDiv w:val="1"/>
      <w:marLeft w:val="0"/>
      <w:marRight w:val="0"/>
      <w:marTop w:val="0"/>
      <w:marBottom w:val="0"/>
      <w:divBdr>
        <w:top w:val="none" w:sz="0" w:space="0" w:color="auto"/>
        <w:left w:val="none" w:sz="0" w:space="0" w:color="auto"/>
        <w:bottom w:val="none" w:sz="0" w:space="0" w:color="auto"/>
        <w:right w:val="none" w:sz="0" w:space="0" w:color="auto"/>
      </w:divBdr>
      <w:divsChild>
        <w:div w:id="1890416381">
          <w:marLeft w:val="0"/>
          <w:marRight w:val="0"/>
          <w:marTop w:val="0"/>
          <w:marBottom w:val="0"/>
          <w:divBdr>
            <w:top w:val="none" w:sz="0" w:space="0" w:color="auto"/>
            <w:left w:val="none" w:sz="0" w:space="0" w:color="auto"/>
            <w:bottom w:val="none" w:sz="0" w:space="0" w:color="auto"/>
            <w:right w:val="none" w:sz="0" w:space="0" w:color="auto"/>
          </w:divBdr>
          <w:divsChild>
            <w:div w:id="449016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4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368911">
      <w:bodyDiv w:val="1"/>
      <w:marLeft w:val="0"/>
      <w:marRight w:val="0"/>
      <w:marTop w:val="0"/>
      <w:marBottom w:val="0"/>
      <w:divBdr>
        <w:top w:val="none" w:sz="0" w:space="0" w:color="auto"/>
        <w:left w:val="none" w:sz="0" w:space="0" w:color="auto"/>
        <w:bottom w:val="none" w:sz="0" w:space="0" w:color="auto"/>
        <w:right w:val="none" w:sz="0" w:space="0" w:color="auto"/>
      </w:divBdr>
    </w:div>
    <w:div w:id="2012366785">
      <w:bodyDiv w:val="1"/>
      <w:marLeft w:val="0"/>
      <w:marRight w:val="0"/>
      <w:marTop w:val="0"/>
      <w:marBottom w:val="0"/>
      <w:divBdr>
        <w:top w:val="none" w:sz="0" w:space="0" w:color="auto"/>
        <w:left w:val="none" w:sz="0" w:space="0" w:color="auto"/>
        <w:bottom w:val="none" w:sz="0" w:space="0" w:color="auto"/>
        <w:right w:val="none" w:sz="0" w:space="0" w:color="auto"/>
      </w:divBdr>
    </w:div>
    <w:div w:id="2046369329">
      <w:bodyDiv w:val="1"/>
      <w:marLeft w:val="0"/>
      <w:marRight w:val="0"/>
      <w:marTop w:val="0"/>
      <w:marBottom w:val="0"/>
      <w:divBdr>
        <w:top w:val="none" w:sz="0" w:space="0" w:color="auto"/>
        <w:left w:val="none" w:sz="0" w:space="0" w:color="auto"/>
        <w:bottom w:val="none" w:sz="0" w:space="0" w:color="auto"/>
        <w:right w:val="none" w:sz="0" w:space="0" w:color="auto"/>
      </w:divBdr>
    </w:div>
    <w:div w:id="207947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edgepilot.com/s/1ee0b859/Q07LhimxoEqcfVQ72CAKXQ?u=https://www.cga.ct.gov/asp/cgabillstatus/cgabillstatus.asp?selBillType=Bill%26which_year=2025%26bill_num=5362" TargetMode="External"/><Relationship Id="rId18" Type="http://schemas.openxmlformats.org/officeDocument/2006/relationships/hyperlink" Target="https://www.cga.ct.gov/asp/cgabillstatus/cgabillstatus.asp?selBillType=Bill&amp;bill_num=HB05581&amp;which_year=2025" TargetMode="External"/><Relationship Id="rId26" Type="http://schemas.openxmlformats.org/officeDocument/2006/relationships/hyperlink" Target="https://link.edgepilot.com/s/7fcb3f88/7tFTNTd_JESDhCwvkjkqLw?u=https://www.cga.ct.gov/asp/cgabillstatus/cgabillstatus.asp?selBillType=Bill%26which_year=2025%26bill_num=5496" TargetMode="External"/><Relationship Id="rId3" Type="http://schemas.openxmlformats.org/officeDocument/2006/relationships/styles" Target="styles.xml"/><Relationship Id="rId21" Type="http://schemas.openxmlformats.org/officeDocument/2006/relationships/hyperlink" Target="https://www.cga.ct.gov/asp/cgabillstatus/cgabillstatus.asp?selBillType=Bill&amp;bill_num=SB00818&amp;which_year=2025" TargetMode="External"/><Relationship Id="rId34" Type="http://schemas.openxmlformats.org/officeDocument/2006/relationships/hyperlink" Target="https://www.cga.ct.gov/asp/cgabillstatus/cgabillstatus.asp?selBillType=Bill&amp;bill_num=HB06569&amp;which_year=2025" TargetMode="External"/><Relationship Id="rId7" Type="http://schemas.openxmlformats.org/officeDocument/2006/relationships/hyperlink" Target="https://www.cga.ct.gov/asp/cgabillstatus/cgabillstatus.asp?selBillType=Bill&amp;which_year=2025&amp;bill_num=501" TargetMode="External"/><Relationship Id="rId12" Type="http://schemas.openxmlformats.org/officeDocument/2006/relationships/hyperlink" Target="https://www.cga.ct.gov/asp/cgabillstatus/cgabillstatus.asp?selBillType=Bill&amp;bill_num=SB00474&amp;which_year=2025" TargetMode="External"/><Relationship Id="rId17" Type="http://schemas.openxmlformats.org/officeDocument/2006/relationships/hyperlink" Target="https://www.cga.ct.gov/asp/cgabillstatus/cgabillstatus.asp?selBillType=Bill&amp;bill_num=HB05588&amp;which_year=2025" TargetMode="External"/><Relationship Id="rId25" Type="http://schemas.openxmlformats.org/officeDocument/2006/relationships/hyperlink" Target="https://www.cga.ct.gov/asp/cgabillstatus/cgabillstatus.asp?selBillType=Bill&amp;bill_num=HB06081&amp;which_year=2025" TargetMode="External"/><Relationship Id="rId33" Type="http://schemas.openxmlformats.org/officeDocument/2006/relationships/hyperlink" Target="https://www.cga.ct.gov/asp/cgabillstatus/cgabillstatus.asp?selBillType=Bill&amp;bill_num=HB06575&amp;which_year=2025" TargetMode="External"/><Relationship Id="rId2" Type="http://schemas.openxmlformats.org/officeDocument/2006/relationships/numbering" Target="numbering.xml"/><Relationship Id="rId16" Type="http://schemas.openxmlformats.org/officeDocument/2006/relationships/hyperlink" Target="https://www.cga.ct.gov/asp/cgabillstatus/cgabillstatus.asp?selBillType=Bill&amp;bill_num=HB05627&amp;which_year=2025" TargetMode="External"/><Relationship Id="rId20" Type="http://schemas.openxmlformats.org/officeDocument/2006/relationships/hyperlink" Target="https://www.cga.ct.gov/asp/cgabillstatus/cgabillstatus.asp?selBillType=Bill&amp;bill_num=SB00817&amp;which_year=2025" TargetMode="External"/><Relationship Id="rId29" Type="http://schemas.openxmlformats.org/officeDocument/2006/relationships/hyperlink" Target="https://link.edgepilot.com/s/f8f1e72d/mzQEfP8yrEKk9pvsCNJrSg?u=https://www.cga.ct.gov/asp/cgabillstatus/cgabillstatus.asp?selBillType=Bill%26which_year=2025%26bill_num=708" TargetMode="External"/><Relationship Id="rId1" Type="http://schemas.openxmlformats.org/officeDocument/2006/relationships/customXml" Target="../customXml/item1.xml"/><Relationship Id="rId6" Type="http://schemas.openxmlformats.org/officeDocument/2006/relationships/hyperlink" Target="https://www.cga.ct.gov/asp/cgabillstatus/cgabillstatus.asp?selBillType=Bill&amp;which_year=2025&amp;bill_num=390" TargetMode="External"/><Relationship Id="rId11" Type="http://schemas.openxmlformats.org/officeDocument/2006/relationships/hyperlink" Target="https://www.cga.ct.gov/asp/cgabillstatus/cgabillstatus.asp?selBillType=Bill&amp;bill_num=SB00553" TargetMode="External"/><Relationship Id="rId24" Type="http://schemas.openxmlformats.org/officeDocument/2006/relationships/hyperlink" Target="https://www.cga.ct.gov/asp/cgabillstatus/cgabillstatus.asp?selBillType=Bill&amp;bill_num=HB05815&amp;which_year=2025" TargetMode="External"/><Relationship Id="rId32" Type="http://schemas.openxmlformats.org/officeDocument/2006/relationships/hyperlink" Target="https://link.edgepilot.com/s/3fd38715/6T6yBKoiTUuu58mIvZVbRQ?u=https://www.cga.ct.gov/asp/cgabillstatus/cgabillstatus.asp?selBillType=Bill%26which_year=2025%26bill_num=5587" TargetMode="External"/><Relationship Id="rId5" Type="http://schemas.openxmlformats.org/officeDocument/2006/relationships/webSettings" Target="webSettings.xml"/><Relationship Id="rId15" Type="http://schemas.openxmlformats.org/officeDocument/2006/relationships/hyperlink" Target="https://www.cga.ct.gov/asp/cgabillstatus/cgabillstatus.asp?selBillType=Bill&amp;bill_num=SB00841&amp;which_year=2025" TargetMode="External"/><Relationship Id="rId23" Type="http://schemas.openxmlformats.org/officeDocument/2006/relationships/hyperlink" Target="https://www.cga.ct.gov/asp/cgabillstatus/cgabillstatus.asp?selBillType=Bill&amp;bill_num=HB06092&amp;which_year=2025" TargetMode="External"/><Relationship Id="rId28" Type="http://schemas.openxmlformats.org/officeDocument/2006/relationships/hyperlink" Target="https://link.edgepilot.com/s/a8fa65bf/2h6R654rYkGYgpIUieFEIg?u=https://www.cga.ct.gov/asp/cgabillstatus/cgabillstatus.asp?selBillType=Bill%26which_year=2025%26bill_num=817" TargetMode="External"/><Relationship Id="rId36" Type="http://schemas.openxmlformats.org/officeDocument/2006/relationships/theme" Target="theme/theme1.xml"/><Relationship Id="rId10" Type="http://schemas.openxmlformats.org/officeDocument/2006/relationships/hyperlink" Target="https://www.cga.ct.gov/asp/cgabillstatus/cgabillstatus.asp?selBillType=Bill&amp;which_year=2025&amp;bill_num=447" TargetMode="External"/><Relationship Id="rId19" Type="http://schemas.openxmlformats.org/officeDocument/2006/relationships/hyperlink" Target="https://www.cga.ct.gov/asp/cgabillstatus/cgabillstatus.asp?selBillType=Bill&amp;bill_num=HB05588&amp;which_year=2025" TargetMode="External"/><Relationship Id="rId31" Type="http://schemas.openxmlformats.org/officeDocument/2006/relationships/hyperlink" Target="https://link.edgepilot.com/s/4eea0a70/IA524P7ZckuI2vM5pzFgtA?u=https://www.cga.ct.gov/asp/cgabillstatus/cgabillstatus.asp?selBillType=Bill%26which_year=2025%26bill_num=6082" TargetMode="External"/><Relationship Id="rId4" Type="http://schemas.openxmlformats.org/officeDocument/2006/relationships/settings" Target="settings.xml"/><Relationship Id="rId9" Type="http://schemas.openxmlformats.org/officeDocument/2006/relationships/hyperlink" Target="https://www.cga.ct.gov/asp/cgabillstatus/cgabillstatus.asp?selBillType=Bill&amp;which_year=2025&amp;bill_num=5266" TargetMode="External"/><Relationship Id="rId14" Type="http://schemas.openxmlformats.org/officeDocument/2006/relationships/hyperlink" Target="https://link.edgepilot.com/s/fc961dfd/1KYcv3EvnkCYkhLf6BPqJA?u=https://www.cga.ct.gov/asp/cgabillstatus/cgabillstatus.asp?selBillType=Bill%26which_year=2025%26bill_num=10" TargetMode="External"/><Relationship Id="rId22" Type="http://schemas.openxmlformats.org/officeDocument/2006/relationships/hyperlink" Target="https://www.cga.ct.gov/asp/cgabillstatus/cgabillstatus.asp?selBillType=Bill&amp;bill_num=SB01061&amp;which_year=2025" TargetMode="External"/><Relationship Id="rId27" Type="http://schemas.openxmlformats.org/officeDocument/2006/relationships/hyperlink" Target="https://link.edgepilot.com/s/1f41d7ff/dpiWdXOLFUyTi40OI-Bwig?u=https://www.cga.ct.gov/asp/cgabillstatus/cgabillstatus.asp?selBillType=Bill%26which_year=2025%26bill_num=765" TargetMode="External"/><Relationship Id="rId30" Type="http://schemas.openxmlformats.org/officeDocument/2006/relationships/hyperlink" Target="https://link.edgepilot.com/s/e339bc59/cQhcwVsxaESoh2KLBGTUOw?u=https://www.cga.ct.gov/asp/cgabillstatus/cgabillstatus.asp?selBillType=Bill%26which_year=2025%26bill_num=6093" TargetMode="External"/><Relationship Id="rId35" Type="http://schemas.openxmlformats.org/officeDocument/2006/relationships/fontTable" Target="fontTable.xml"/><Relationship Id="rId8" Type="http://schemas.openxmlformats.org/officeDocument/2006/relationships/hyperlink" Target="https://www.cga.ct.gov/asp/cgabillstatus/cgabillstatus.asp?selBillType=Bill&amp;which_year=2025&amp;bill_num=5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5D0AE-F8D6-AC44-877C-581CD8F3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2076</Words>
  <Characters>11834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13883</CharactersWithSpaces>
  <SharedDoc>false</SharedDoc>
  <HLinks>
    <vt:vector size="174" baseType="variant">
      <vt:variant>
        <vt:i4>5111831</vt:i4>
      </vt:variant>
      <vt:variant>
        <vt:i4>84</vt:i4>
      </vt:variant>
      <vt:variant>
        <vt:i4>0</vt:i4>
      </vt:variant>
      <vt:variant>
        <vt:i4>5</vt:i4>
      </vt:variant>
      <vt:variant>
        <vt:lpwstr>https://www.cga.ct.gov/asp/cgabillstatus/cgabillstatus.asp?selBillType=Bill&amp;bill_num=HB06569&amp;which_year=2025</vt:lpwstr>
      </vt:variant>
      <vt:variant>
        <vt:lpwstr/>
      </vt:variant>
      <vt:variant>
        <vt:i4>4325398</vt:i4>
      </vt:variant>
      <vt:variant>
        <vt:i4>81</vt:i4>
      </vt:variant>
      <vt:variant>
        <vt:i4>0</vt:i4>
      </vt:variant>
      <vt:variant>
        <vt:i4>5</vt:i4>
      </vt:variant>
      <vt:variant>
        <vt:lpwstr>https://www.cga.ct.gov/asp/cgabillstatus/cgabillstatus.asp?selBillType=Bill&amp;bill_num=HB06575&amp;which_year=2025</vt:lpwstr>
      </vt:variant>
      <vt:variant>
        <vt:lpwstr/>
      </vt:variant>
      <vt:variant>
        <vt:i4>7536765</vt:i4>
      </vt:variant>
      <vt:variant>
        <vt:i4>78</vt:i4>
      </vt:variant>
      <vt:variant>
        <vt:i4>0</vt:i4>
      </vt:variant>
      <vt:variant>
        <vt:i4>5</vt:i4>
      </vt:variant>
      <vt:variant>
        <vt:lpwstr>https://link.edgepilot.com/s/3fd38715/6T6yBKoiTUuu58mIvZVbRQ?u=https://www.cga.ct.gov/asp/cgabillstatus/cgabillstatus.asp?selBillType=Bill%26which_year=2025%26bill_num=5587</vt:lpwstr>
      </vt:variant>
      <vt:variant>
        <vt:lpwstr/>
      </vt:variant>
      <vt:variant>
        <vt:i4>2621486</vt:i4>
      </vt:variant>
      <vt:variant>
        <vt:i4>75</vt:i4>
      </vt:variant>
      <vt:variant>
        <vt:i4>0</vt:i4>
      </vt:variant>
      <vt:variant>
        <vt:i4>5</vt:i4>
      </vt:variant>
      <vt:variant>
        <vt:lpwstr>https://link.edgepilot.com/s/4eea0a70/IA524P7ZckuI2vM5pzFgtA?u=https://www.cga.ct.gov/asp/cgabillstatus/cgabillstatus.asp?selBillType=Bill%26which_year=2025%26bill_num=6082</vt:lpwstr>
      </vt:variant>
      <vt:variant>
        <vt:lpwstr/>
      </vt:variant>
      <vt:variant>
        <vt:i4>3604537</vt:i4>
      </vt:variant>
      <vt:variant>
        <vt:i4>72</vt:i4>
      </vt:variant>
      <vt:variant>
        <vt:i4>0</vt:i4>
      </vt:variant>
      <vt:variant>
        <vt:i4>5</vt:i4>
      </vt:variant>
      <vt:variant>
        <vt:lpwstr>https://link.edgepilot.com/s/e339bc59/cQhcwVsxaESoh2KLBGTUOw?u=https://www.cga.ct.gov/asp/cgabillstatus/cgabillstatus.asp?selBillType=Bill%26which_year=2025%26bill_num=6093</vt:lpwstr>
      </vt:variant>
      <vt:variant>
        <vt:lpwstr/>
      </vt:variant>
      <vt:variant>
        <vt:i4>2031618</vt:i4>
      </vt:variant>
      <vt:variant>
        <vt:i4>69</vt:i4>
      </vt:variant>
      <vt:variant>
        <vt:i4>0</vt:i4>
      </vt:variant>
      <vt:variant>
        <vt:i4>5</vt:i4>
      </vt:variant>
      <vt:variant>
        <vt:lpwstr>https://link.edgepilot.com/s/f8f1e72d/mzQEfP8yrEKk9pvsCNJrSg?u=https://www.cga.ct.gov/asp/cgabillstatus/cgabillstatus.asp?selBillType=Bill%26which_year=2025%26bill_num=708</vt:lpwstr>
      </vt:variant>
      <vt:variant>
        <vt:lpwstr/>
      </vt:variant>
      <vt:variant>
        <vt:i4>5701699</vt:i4>
      </vt:variant>
      <vt:variant>
        <vt:i4>66</vt:i4>
      </vt:variant>
      <vt:variant>
        <vt:i4>0</vt:i4>
      </vt:variant>
      <vt:variant>
        <vt:i4>5</vt:i4>
      </vt:variant>
      <vt:variant>
        <vt:lpwstr>https://link.edgepilot.com/s/a8fa65bf/2h6R654rYkGYgpIUieFEIg?u=https://www.cga.ct.gov/asp/cgabillstatus/cgabillstatus.asp?selBillType=Bill%26which_year=2025%26bill_num=817</vt:lpwstr>
      </vt:variant>
      <vt:variant>
        <vt:lpwstr/>
      </vt:variant>
      <vt:variant>
        <vt:i4>6094866</vt:i4>
      </vt:variant>
      <vt:variant>
        <vt:i4>63</vt:i4>
      </vt:variant>
      <vt:variant>
        <vt:i4>0</vt:i4>
      </vt:variant>
      <vt:variant>
        <vt:i4>5</vt:i4>
      </vt:variant>
      <vt:variant>
        <vt:lpwstr>https://link.edgepilot.com/s/1f41d7ff/dpiWdXOLFUyTi40OI-Bwig?u=https://www.cga.ct.gov/asp/cgabillstatus/cgabillstatus.asp?selBillType=Bill%26which_year=2025%26bill_num=765</vt:lpwstr>
      </vt:variant>
      <vt:variant>
        <vt:lpwstr/>
      </vt:variant>
      <vt:variant>
        <vt:i4>1441894</vt:i4>
      </vt:variant>
      <vt:variant>
        <vt:i4>60</vt:i4>
      </vt:variant>
      <vt:variant>
        <vt:i4>0</vt:i4>
      </vt:variant>
      <vt:variant>
        <vt:i4>5</vt:i4>
      </vt:variant>
      <vt:variant>
        <vt:lpwstr>https://link.edgepilot.com/s/7fcb3f88/7tFTNTd_JESDhCwvkjkqLw?u=https://www.cga.ct.gov/asp/cgabillstatus/cgabillstatus.asp?selBillType=Bill%26which_year=2025%26bill_num=5496</vt:lpwstr>
      </vt:variant>
      <vt:variant>
        <vt:lpwstr/>
      </vt:variant>
      <vt:variant>
        <vt:i4>4390937</vt:i4>
      </vt:variant>
      <vt:variant>
        <vt:i4>57</vt:i4>
      </vt:variant>
      <vt:variant>
        <vt:i4>0</vt:i4>
      </vt:variant>
      <vt:variant>
        <vt:i4>5</vt:i4>
      </vt:variant>
      <vt:variant>
        <vt:lpwstr>https://www.cga.ct.gov/asp/cgabillstatus/cgabillstatus.asp?selBillType=Bill&amp;bill_num=HB06081&amp;which_year=2025</vt:lpwstr>
      </vt:variant>
      <vt:variant>
        <vt:lpwstr/>
      </vt:variant>
      <vt:variant>
        <vt:i4>5177363</vt:i4>
      </vt:variant>
      <vt:variant>
        <vt:i4>54</vt:i4>
      </vt:variant>
      <vt:variant>
        <vt:i4>0</vt:i4>
      </vt:variant>
      <vt:variant>
        <vt:i4>5</vt:i4>
      </vt:variant>
      <vt:variant>
        <vt:lpwstr>https://www.cga.ct.gov/asp/cgabillstatus/cgabillstatus.asp?selBillType=Bill&amp;bill_num=HB05815&amp;which_year=2025</vt:lpwstr>
      </vt:variant>
      <vt:variant>
        <vt:lpwstr/>
      </vt:variant>
      <vt:variant>
        <vt:i4>4194328</vt:i4>
      </vt:variant>
      <vt:variant>
        <vt:i4>51</vt:i4>
      </vt:variant>
      <vt:variant>
        <vt:i4>0</vt:i4>
      </vt:variant>
      <vt:variant>
        <vt:i4>5</vt:i4>
      </vt:variant>
      <vt:variant>
        <vt:lpwstr>https://www.cga.ct.gov/asp/cgabillstatus/cgabillstatus.asp?selBillType=Bill&amp;bill_num=HB06092&amp;which_year=2025</vt:lpwstr>
      </vt:variant>
      <vt:variant>
        <vt:lpwstr/>
      </vt:variant>
      <vt:variant>
        <vt:i4>5767184</vt:i4>
      </vt:variant>
      <vt:variant>
        <vt:i4>48</vt:i4>
      </vt:variant>
      <vt:variant>
        <vt:i4>0</vt:i4>
      </vt:variant>
      <vt:variant>
        <vt:i4>5</vt:i4>
      </vt:variant>
      <vt:variant>
        <vt:lpwstr>https://www.cga.ct.gov/asp/cgabillstatus/cgabillstatus.asp?selBillType=Bill&amp;bill_num=SB01061&amp;which_year=2025</vt:lpwstr>
      </vt:variant>
      <vt:variant>
        <vt:lpwstr/>
      </vt:variant>
      <vt:variant>
        <vt:i4>5832726</vt:i4>
      </vt:variant>
      <vt:variant>
        <vt:i4>45</vt:i4>
      </vt:variant>
      <vt:variant>
        <vt:i4>0</vt:i4>
      </vt:variant>
      <vt:variant>
        <vt:i4>5</vt:i4>
      </vt:variant>
      <vt:variant>
        <vt:lpwstr>https://www.cga.ct.gov/asp/cgabillstatus/cgabillstatus.asp?selBillType=Bill&amp;bill_num=SB00818&amp;which_year=2025</vt:lpwstr>
      </vt:variant>
      <vt:variant>
        <vt:lpwstr/>
      </vt:variant>
      <vt:variant>
        <vt:i4>5636118</vt:i4>
      </vt:variant>
      <vt:variant>
        <vt:i4>42</vt:i4>
      </vt:variant>
      <vt:variant>
        <vt:i4>0</vt:i4>
      </vt:variant>
      <vt:variant>
        <vt:i4>5</vt:i4>
      </vt:variant>
      <vt:variant>
        <vt:lpwstr>https://www.cga.ct.gov/asp/cgabillstatus/cgabillstatus.asp?selBillType=Bill&amp;bill_num=SB00817&amp;which_year=2025</vt:lpwstr>
      </vt:variant>
      <vt:variant>
        <vt:lpwstr/>
      </vt:variant>
      <vt:variant>
        <vt:i4>5177370</vt:i4>
      </vt:variant>
      <vt:variant>
        <vt:i4>39</vt:i4>
      </vt:variant>
      <vt:variant>
        <vt:i4>0</vt:i4>
      </vt:variant>
      <vt:variant>
        <vt:i4>5</vt:i4>
      </vt:variant>
      <vt:variant>
        <vt:lpwstr>https://www.cga.ct.gov/asp/cgabillstatus/cgabillstatus.asp?selBillType=Bill&amp;bill_num=HB05588&amp;which_year=2025</vt:lpwstr>
      </vt:variant>
      <vt:variant>
        <vt:lpwstr/>
      </vt:variant>
      <vt:variant>
        <vt:i4>4587546</vt:i4>
      </vt:variant>
      <vt:variant>
        <vt:i4>36</vt:i4>
      </vt:variant>
      <vt:variant>
        <vt:i4>0</vt:i4>
      </vt:variant>
      <vt:variant>
        <vt:i4>5</vt:i4>
      </vt:variant>
      <vt:variant>
        <vt:lpwstr>https://www.cga.ct.gov/asp/cgabillstatus/cgabillstatus.asp?selBillType=Bill&amp;bill_num=HB05581&amp;which_year=2025</vt:lpwstr>
      </vt:variant>
      <vt:variant>
        <vt:lpwstr/>
      </vt:variant>
      <vt:variant>
        <vt:i4>5177370</vt:i4>
      </vt:variant>
      <vt:variant>
        <vt:i4>33</vt:i4>
      </vt:variant>
      <vt:variant>
        <vt:i4>0</vt:i4>
      </vt:variant>
      <vt:variant>
        <vt:i4>5</vt:i4>
      </vt:variant>
      <vt:variant>
        <vt:lpwstr>https://www.cga.ct.gov/asp/cgabillstatus/cgabillstatus.asp?selBillType=Bill&amp;bill_num=HB05588&amp;which_year=2025</vt:lpwstr>
      </vt:variant>
      <vt:variant>
        <vt:lpwstr/>
      </vt:variant>
      <vt:variant>
        <vt:i4>4390928</vt:i4>
      </vt:variant>
      <vt:variant>
        <vt:i4>30</vt:i4>
      </vt:variant>
      <vt:variant>
        <vt:i4>0</vt:i4>
      </vt:variant>
      <vt:variant>
        <vt:i4>5</vt:i4>
      </vt:variant>
      <vt:variant>
        <vt:lpwstr>https://www.cga.ct.gov/asp/cgabillstatus/cgabillstatus.asp?selBillType=Bill&amp;bill_num=HB05627&amp;which_year=2025</vt:lpwstr>
      </vt:variant>
      <vt:variant>
        <vt:lpwstr/>
      </vt:variant>
      <vt:variant>
        <vt:i4>5242899</vt:i4>
      </vt:variant>
      <vt:variant>
        <vt:i4>27</vt:i4>
      </vt:variant>
      <vt:variant>
        <vt:i4>0</vt:i4>
      </vt:variant>
      <vt:variant>
        <vt:i4>5</vt:i4>
      </vt:variant>
      <vt:variant>
        <vt:lpwstr>https://www.cga.ct.gov/asp/cgabillstatus/cgabillstatus.asp?selBillType=Bill&amp;bill_num=SB00841&amp;which_year=2025</vt:lpwstr>
      </vt:variant>
      <vt:variant>
        <vt:lpwstr/>
      </vt:variant>
      <vt:variant>
        <vt:i4>196632</vt:i4>
      </vt:variant>
      <vt:variant>
        <vt:i4>24</vt:i4>
      </vt:variant>
      <vt:variant>
        <vt:i4>0</vt:i4>
      </vt:variant>
      <vt:variant>
        <vt:i4>5</vt:i4>
      </vt:variant>
      <vt:variant>
        <vt:lpwstr>https://link.edgepilot.com/s/fc961dfd/1KYcv3EvnkCYkhLf6BPqJA?u=https://www.cga.ct.gov/asp/cgabillstatus/cgabillstatus.asp?selBillType=Bill%26which_year=2025%26bill_num=10</vt:lpwstr>
      </vt:variant>
      <vt:variant>
        <vt:lpwstr/>
      </vt:variant>
      <vt:variant>
        <vt:i4>6881335</vt:i4>
      </vt:variant>
      <vt:variant>
        <vt:i4>21</vt:i4>
      </vt:variant>
      <vt:variant>
        <vt:i4>0</vt:i4>
      </vt:variant>
      <vt:variant>
        <vt:i4>5</vt:i4>
      </vt:variant>
      <vt:variant>
        <vt:lpwstr>https://link.edgepilot.com/s/1ee0b859/Q07LhimxoEqcfVQ72CAKXQ?u=https://www.cga.ct.gov/asp/cgabillstatus/cgabillstatus.asp?selBillType=Bill%26which_year=2025%26bill_num=5362</vt:lpwstr>
      </vt:variant>
      <vt:variant>
        <vt:lpwstr/>
      </vt:variant>
      <vt:variant>
        <vt:i4>5832720</vt:i4>
      </vt:variant>
      <vt:variant>
        <vt:i4>18</vt:i4>
      </vt:variant>
      <vt:variant>
        <vt:i4>0</vt:i4>
      </vt:variant>
      <vt:variant>
        <vt:i4>5</vt:i4>
      </vt:variant>
      <vt:variant>
        <vt:lpwstr>https://www.cga.ct.gov/asp/cgabillstatus/cgabillstatus.asp?selBillType=Bill&amp;bill_num=SB00474&amp;which_year=2025</vt:lpwstr>
      </vt:variant>
      <vt:variant>
        <vt:lpwstr/>
      </vt:variant>
      <vt:variant>
        <vt:i4>589943</vt:i4>
      </vt:variant>
      <vt:variant>
        <vt:i4>15</vt:i4>
      </vt:variant>
      <vt:variant>
        <vt:i4>0</vt:i4>
      </vt:variant>
      <vt:variant>
        <vt:i4>5</vt:i4>
      </vt:variant>
      <vt:variant>
        <vt:lpwstr>https://www.cga.ct.gov/asp/cgabillstatus/cgabillstatus.asp?selBillType=Bill&amp;bill_num=SB00553</vt:lpwstr>
      </vt:variant>
      <vt:variant>
        <vt:lpwstr/>
      </vt:variant>
      <vt:variant>
        <vt:i4>2752626</vt:i4>
      </vt:variant>
      <vt:variant>
        <vt:i4>12</vt:i4>
      </vt:variant>
      <vt:variant>
        <vt:i4>0</vt:i4>
      </vt:variant>
      <vt:variant>
        <vt:i4>5</vt:i4>
      </vt:variant>
      <vt:variant>
        <vt:lpwstr>https://www.cga.ct.gov/asp/cgabillstatus/cgabillstatus.asp?selBillType=Bill&amp;which_year=2025&amp;bill_num=447</vt:lpwstr>
      </vt:variant>
      <vt:variant>
        <vt:lpwstr/>
      </vt:variant>
      <vt:variant>
        <vt:i4>2752628</vt:i4>
      </vt:variant>
      <vt:variant>
        <vt:i4>9</vt:i4>
      </vt:variant>
      <vt:variant>
        <vt:i4>0</vt:i4>
      </vt:variant>
      <vt:variant>
        <vt:i4>5</vt:i4>
      </vt:variant>
      <vt:variant>
        <vt:lpwstr>https://www.cga.ct.gov/asp/cgabillstatus/cgabillstatus.asp?selBillType=Bill&amp;which_year=2025&amp;bill_num=5266</vt:lpwstr>
      </vt:variant>
      <vt:variant>
        <vt:lpwstr/>
      </vt:variant>
      <vt:variant>
        <vt:i4>3080311</vt:i4>
      </vt:variant>
      <vt:variant>
        <vt:i4>6</vt:i4>
      </vt:variant>
      <vt:variant>
        <vt:i4>0</vt:i4>
      </vt:variant>
      <vt:variant>
        <vt:i4>5</vt:i4>
      </vt:variant>
      <vt:variant>
        <vt:lpwstr>https://www.cga.ct.gov/asp/cgabillstatus/cgabillstatus.asp?selBillType=Bill&amp;which_year=2025&amp;bill_num=5139</vt:lpwstr>
      </vt:variant>
      <vt:variant>
        <vt:lpwstr/>
      </vt:variant>
      <vt:variant>
        <vt:i4>2949238</vt:i4>
      </vt:variant>
      <vt:variant>
        <vt:i4>3</vt:i4>
      </vt:variant>
      <vt:variant>
        <vt:i4>0</vt:i4>
      </vt:variant>
      <vt:variant>
        <vt:i4>5</vt:i4>
      </vt:variant>
      <vt:variant>
        <vt:lpwstr>https://www.cga.ct.gov/asp/cgabillstatus/cgabillstatus.asp?selBillType=Bill&amp;which_year=2025&amp;bill_num=501</vt:lpwstr>
      </vt:variant>
      <vt:variant>
        <vt:lpwstr/>
      </vt:variant>
      <vt:variant>
        <vt:i4>2752639</vt:i4>
      </vt:variant>
      <vt:variant>
        <vt:i4>0</vt:i4>
      </vt:variant>
      <vt:variant>
        <vt:i4>0</vt:i4>
      </vt:variant>
      <vt:variant>
        <vt:i4>5</vt:i4>
      </vt:variant>
      <vt:variant>
        <vt:lpwstr>https://www.cga.ct.gov/asp/cgabillstatus/cgabillstatus.asp?selBillType=Bill&amp;which_year=2025&amp;bill_num=390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Matta</dc:creator>
  <cp:keywords/>
  <dc:description/>
  <cp:lastModifiedBy>Jake Smith</cp:lastModifiedBy>
  <cp:revision>2</cp:revision>
  <dcterms:created xsi:type="dcterms:W3CDTF">2025-01-24T18:16:00Z</dcterms:created>
  <dcterms:modified xsi:type="dcterms:W3CDTF">2025-01-24T18:16:00Z</dcterms:modified>
</cp:coreProperties>
</file>